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277" w:rsidRDefault="00275879">
      <w:pPr>
        <w:rPr>
          <w:sz w:val="28"/>
          <w:szCs w:val="28"/>
        </w:rPr>
      </w:pPr>
      <w:r>
        <w:rPr>
          <w:sz w:val="28"/>
          <w:szCs w:val="28"/>
        </w:rPr>
        <w:t>Niveau   : 2AP                                                                                        N.F :</w:t>
      </w:r>
    </w:p>
    <w:p w:rsidR="00275879" w:rsidRDefault="00275879">
      <w:pPr>
        <w:rPr>
          <w:sz w:val="28"/>
          <w:szCs w:val="28"/>
        </w:rPr>
      </w:pPr>
      <w:r>
        <w:rPr>
          <w:sz w:val="28"/>
          <w:szCs w:val="28"/>
        </w:rPr>
        <w:t>Matière : Français                                                                               Séquence : 3</w:t>
      </w:r>
    </w:p>
    <w:p w:rsidR="00275879" w:rsidRDefault="00275879">
      <w:pPr>
        <w:rPr>
          <w:sz w:val="28"/>
          <w:szCs w:val="28"/>
        </w:rPr>
      </w:pPr>
      <w:r>
        <w:rPr>
          <w:sz w:val="28"/>
          <w:szCs w:val="28"/>
        </w:rPr>
        <w:t xml:space="preserve">Thème   : Mes copains et moi                                                           Séance 6 : Je lis  </w:t>
      </w:r>
    </w:p>
    <w:p w:rsidR="00275879" w:rsidRDefault="00C90F1E">
      <w:pPr>
        <w:rPr>
          <w:sz w:val="28"/>
          <w:szCs w:val="28"/>
        </w:rPr>
      </w:pPr>
      <w:r>
        <w:rPr>
          <w:sz w:val="28"/>
          <w:szCs w:val="28"/>
        </w:rPr>
        <w:t>Manuel : Le nouvel espace, page : 54</w:t>
      </w:r>
    </w:p>
    <w:p w:rsidR="00C90F1E" w:rsidRDefault="00C90F1E">
      <w:pPr>
        <w:rPr>
          <w:sz w:val="28"/>
          <w:szCs w:val="28"/>
        </w:rPr>
      </w:pPr>
      <w:r>
        <w:rPr>
          <w:sz w:val="28"/>
          <w:szCs w:val="28"/>
        </w:rPr>
        <w:t>Objectif de séance : Lire globalement la phrase : bonne nuit Amine.</w:t>
      </w:r>
    </w:p>
    <w:p w:rsidR="00C90F1E" w:rsidRDefault="00C90F1E">
      <w:pPr>
        <w:rPr>
          <w:sz w:val="28"/>
          <w:szCs w:val="28"/>
        </w:rPr>
      </w:pPr>
      <w:r>
        <w:rPr>
          <w:sz w:val="28"/>
          <w:szCs w:val="28"/>
        </w:rPr>
        <w:t>Matériel : Images – Etiquettes – Livrets.</w:t>
      </w:r>
    </w:p>
    <w:tbl>
      <w:tblPr>
        <w:tblStyle w:val="Grilledutableau"/>
        <w:tblW w:w="0" w:type="auto"/>
        <w:tblLook w:val="04A0"/>
      </w:tblPr>
      <w:tblGrid>
        <w:gridCol w:w="10912"/>
      </w:tblGrid>
      <w:tr w:rsidR="00D62D69" w:rsidTr="00D62D69">
        <w:tc>
          <w:tcPr>
            <w:tcW w:w="10912" w:type="dxa"/>
          </w:tcPr>
          <w:p w:rsidR="008C7218" w:rsidRDefault="008C7218">
            <w:pPr>
              <w:rPr>
                <w:sz w:val="28"/>
                <w:szCs w:val="28"/>
              </w:rPr>
            </w:pPr>
          </w:p>
          <w:p w:rsidR="00D62D69" w:rsidRDefault="00D62D6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Présentation :</w:t>
            </w:r>
          </w:p>
          <w:p w:rsidR="00D62D69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.</w:t>
            </w:r>
            <w:r w:rsidR="00D62D69">
              <w:rPr>
                <w:sz w:val="24"/>
                <w:szCs w:val="24"/>
              </w:rPr>
              <w:t xml:space="preserve"> Le maitre présente présente l’image de la séance </w:t>
            </w:r>
            <w:r>
              <w:rPr>
                <w:sz w:val="24"/>
                <w:szCs w:val="24"/>
              </w:rPr>
              <w:t>&lt;&lt;J’OBSERVE&gt;&gt; sous laquelle se trouve la phrase :</w:t>
            </w:r>
          </w:p>
          <w:p w:rsidR="000F12A6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&lt;&lt;bonne nuit amine&gt;&gt;.</w:t>
            </w:r>
          </w:p>
          <w:p w:rsidR="000F12A6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. Les élèves doivent se rappeler la phrase et la répéter. Le cas échéant, le maitre ira la phrase qui sera transcrite sous ses deux formes : script et cursive sur des étiquettes.</w:t>
            </w:r>
          </w:p>
          <w:p w:rsidR="000F12A6" w:rsidRPr="00D62D69" w:rsidRDefault="000F12A6">
            <w:pPr>
              <w:rPr>
                <w:sz w:val="24"/>
                <w:szCs w:val="24"/>
              </w:rPr>
            </w:pPr>
          </w:p>
        </w:tc>
      </w:tr>
      <w:tr w:rsidR="00D62D69" w:rsidTr="00D62D69">
        <w:tc>
          <w:tcPr>
            <w:tcW w:w="10912" w:type="dxa"/>
          </w:tcPr>
          <w:p w:rsidR="008C7218" w:rsidRDefault="008C7218">
            <w:pPr>
              <w:rPr>
                <w:sz w:val="28"/>
                <w:szCs w:val="28"/>
              </w:rPr>
            </w:pPr>
          </w:p>
          <w:p w:rsidR="00D62D69" w:rsidRDefault="000F12A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Identification :</w:t>
            </w:r>
          </w:p>
          <w:p w:rsidR="000F12A6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5660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Les étiquettes seront découpées comme suit : </w:t>
            </w:r>
          </w:p>
          <w:tbl>
            <w:tblPr>
              <w:tblpPr w:leftFromText="141" w:rightFromText="141" w:vertAnchor="text" w:horzAnchor="page" w:tblpX="5340" w:tblpY="-22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1149"/>
              <w:gridCol w:w="599"/>
              <w:gridCol w:w="1052"/>
              <w:gridCol w:w="582"/>
              <w:gridCol w:w="1181"/>
            </w:tblGrid>
            <w:tr w:rsidR="000F12A6" w:rsidTr="000F12A6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1149" w:type="dxa"/>
                  <w:vAlign w:val="center"/>
                </w:tcPr>
                <w:p w:rsidR="000F12A6" w:rsidRDefault="000F12A6" w:rsidP="000F12A6">
                  <w:pPr>
                    <w:spacing w:after="0" w:line="240" w:lineRule="auto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bonne</w:t>
                  </w:r>
                </w:p>
              </w:tc>
              <w:tc>
                <w:tcPr>
                  <w:tcW w:w="599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0F12A6" w:rsidRDefault="000F12A6" w:rsidP="00B417B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2" w:type="dxa"/>
                  <w:shd w:val="clear" w:color="auto" w:fill="auto"/>
                  <w:vAlign w:val="center"/>
                </w:tcPr>
                <w:p w:rsidR="000F12A6" w:rsidRDefault="000F12A6" w:rsidP="000F12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nuit</w:t>
                  </w:r>
                </w:p>
              </w:tc>
              <w:tc>
                <w:tcPr>
                  <w:tcW w:w="582" w:type="dxa"/>
                  <w:tcBorders>
                    <w:top w:val="nil"/>
                    <w:bottom w:val="nil"/>
                  </w:tcBorders>
                  <w:shd w:val="clear" w:color="auto" w:fill="auto"/>
                </w:tcPr>
                <w:p w:rsidR="000F12A6" w:rsidRDefault="000F12A6" w:rsidP="00B417B1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181" w:type="dxa"/>
                  <w:shd w:val="clear" w:color="auto" w:fill="auto"/>
                  <w:vAlign w:val="center"/>
                </w:tcPr>
                <w:p w:rsidR="000F12A6" w:rsidRDefault="00566032" w:rsidP="000F12A6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amine</w:t>
                  </w:r>
                </w:p>
              </w:tc>
            </w:tr>
          </w:tbl>
          <w:p w:rsidR="000F12A6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</w:t>
            </w:r>
          </w:p>
          <w:p w:rsidR="000F12A6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     </w:t>
            </w:r>
          </w:p>
          <w:p w:rsidR="000F12A6" w:rsidRDefault="000F12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56603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="00566032">
              <w:rPr>
                <w:sz w:val="24"/>
                <w:szCs w:val="24"/>
              </w:rPr>
              <w:t>Les élèves doivent identifier les éléments de la phrase pour les mettre sous les images correspondantes.</w:t>
            </w:r>
            <w:r>
              <w:rPr>
                <w:sz w:val="24"/>
                <w:szCs w:val="24"/>
              </w:rPr>
              <w:t xml:space="preserve">                                                                                            </w:t>
            </w:r>
          </w:p>
          <w:p w:rsidR="000F12A6" w:rsidRPr="000F12A6" w:rsidRDefault="000F12A6">
            <w:pPr>
              <w:rPr>
                <w:sz w:val="24"/>
                <w:szCs w:val="24"/>
              </w:rPr>
            </w:pPr>
          </w:p>
        </w:tc>
      </w:tr>
      <w:tr w:rsidR="00D62D69" w:rsidTr="00D62D69">
        <w:tc>
          <w:tcPr>
            <w:tcW w:w="10912" w:type="dxa"/>
          </w:tcPr>
          <w:p w:rsidR="008C7218" w:rsidRDefault="008C7218">
            <w:pPr>
              <w:rPr>
                <w:sz w:val="28"/>
                <w:szCs w:val="28"/>
              </w:rPr>
            </w:pPr>
          </w:p>
          <w:p w:rsidR="00D62D69" w:rsidRDefault="005660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Jeu d’étiquettes :</w:t>
            </w:r>
          </w:p>
          <w:p w:rsidR="00566032" w:rsidRDefault="008C7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. Choisir une étiquette et demander à un élève de choisir l’image correspondante ou l’inverse.</w:t>
            </w:r>
          </w:p>
          <w:p w:rsidR="008C7218" w:rsidRDefault="008C72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. Ecrire la phrase en désordre au moyen d’étiquettes que quelques élèves montrent à leurs camarades, pour que ces derniers en rectifient la position.</w:t>
            </w:r>
          </w:p>
          <w:p w:rsidR="008C7218" w:rsidRPr="008C7218" w:rsidRDefault="008C7218">
            <w:pPr>
              <w:rPr>
                <w:sz w:val="24"/>
                <w:szCs w:val="24"/>
              </w:rPr>
            </w:pPr>
          </w:p>
        </w:tc>
      </w:tr>
      <w:tr w:rsidR="00D62D69" w:rsidTr="00D62D69">
        <w:tc>
          <w:tcPr>
            <w:tcW w:w="10912" w:type="dxa"/>
          </w:tcPr>
          <w:p w:rsidR="008C7218" w:rsidRDefault="008C7218" w:rsidP="008C7218">
            <w:pPr>
              <w:rPr>
                <w:sz w:val="28"/>
                <w:szCs w:val="28"/>
              </w:rPr>
            </w:pPr>
          </w:p>
          <w:p w:rsidR="008C7218" w:rsidRDefault="008C7218" w:rsidP="008C72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Activités sur le livret de l’élève (page : 16)</w:t>
            </w:r>
          </w:p>
          <w:p w:rsidR="008C7218" w:rsidRDefault="008C7218" w:rsidP="008C7218">
            <w:pPr>
              <w:pStyle w:val="Paragraphedeliste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mémorise.</w:t>
            </w:r>
          </w:p>
          <w:p w:rsidR="008C7218" w:rsidRDefault="008C7218" w:rsidP="008C7218">
            <w:pPr>
              <w:pStyle w:val="Paragraphedeliste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 m’exerce.</w:t>
            </w:r>
          </w:p>
          <w:p w:rsidR="008C7218" w:rsidRPr="008C7218" w:rsidRDefault="008C7218" w:rsidP="008C7218">
            <w:pPr>
              <w:pStyle w:val="Paragraphedeliste"/>
              <w:ind w:left="1020"/>
              <w:rPr>
                <w:sz w:val="24"/>
                <w:szCs w:val="24"/>
              </w:rPr>
            </w:pPr>
          </w:p>
        </w:tc>
      </w:tr>
    </w:tbl>
    <w:p w:rsidR="00C90F1E" w:rsidRDefault="00C90F1E">
      <w:pPr>
        <w:rPr>
          <w:sz w:val="28"/>
          <w:szCs w:val="28"/>
        </w:rPr>
      </w:pPr>
    </w:p>
    <w:p w:rsidR="00C90F1E" w:rsidRPr="00275879" w:rsidRDefault="00C90F1E">
      <w:pPr>
        <w:rPr>
          <w:sz w:val="28"/>
          <w:szCs w:val="28"/>
        </w:rPr>
      </w:pPr>
    </w:p>
    <w:sectPr w:rsidR="00C90F1E" w:rsidRPr="00275879" w:rsidSect="009D408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87B4C"/>
    <w:multiLevelType w:val="hybridMultilevel"/>
    <w:tmpl w:val="BBD46300"/>
    <w:lvl w:ilvl="0" w:tplc="313E68E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6A08117F"/>
    <w:multiLevelType w:val="hybridMultilevel"/>
    <w:tmpl w:val="7D34B8EA"/>
    <w:lvl w:ilvl="0" w:tplc="436AC26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40" w:hanging="360"/>
      </w:pPr>
    </w:lvl>
    <w:lvl w:ilvl="2" w:tplc="040C001B" w:tentative="1">
      <w:start w:val="1"/>
      <w:numFmt w:val="lowerRoman"/>
      <w:lvlText w:val="%3."/>
      <w:lvlJc w:val="right"/>
      <w:pPr>
        <w:ind w:left="2460" w:hanging="180"/>
      </w:pPr>
    </w:lvl>
    <w:lvl w:ilvl="3" w:tplc="040C000F" w:tentative="1">
      <w:start w:val="1"/>
      <w:numFmt w:val="decimal"/>
      <w:lvlText w:val="%4."/>
      <w:lvlJc w:val="left"/>
      <w:pPr>
        <w:ind w:left="3180" w:hanging="360"/>
      </w:pPr>
    </w:lvl>
    <w:lvl w:ilvl="4" w:tplc="040C0019" w:tentative="1">
      <w:start w:val="1"/>
      <w:numFmt w:val="lowerLetter"/>
      <w:lvlText w:val="%5."/>
      <w:lvlJc w:val="left"/>
      <w:pPr>
        <w:ind w:left="3900" w:hanging="360"/>
      </w:pPr>
    </w:lvl>
    <w:lvl w:ilvl="5" w:tplc="040C001B" w:tentative="1">
      <w:start w:val="1"/>
      <w:numFmt w:val="lowerRoman"/>
      <w:lvlText w:val="%6."/>
      <w:lvlJc w:val="right"/>
      <w:pPr>
        <w:ind w:left="4620" w:hanging="180"/>
      </w:pPr>
    </w:lvl>
    <w:lvl w:ilvl="6" w:tplc="040C000F" w:tentative="1">
      <w:start w:val="1"/>
      <w:numFmt w:val="decimal"/>
      <w:lvlText w:val="%7."/>
      <w:lvlJc w:val="left"/>
      <w:pPr>
        <w:ind w:left="5340" w:hanging="360"/>
      </w:pPr>
    </w:lvl>
    <w:lvl w:ilvl="7" w:tplc="040C0019" w:tentative="1">
      <w:start w:val="1"/>
      <w:numFmt w:val="lowerLetter"/>
      <w:lvlText w:val="%8."/>
      <w:lvlJc w:val="left"/>
      <w:pPr>
        <w:ind w:left="6060" w:hanging="360"/>
      </w:pPr>
    </w:lvl>
    <w:lvl w:ilvl="8" w:tplc="040C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75879"/>
    <w:rsid w:val="000F12A6"/>
    <w:rsid w:val="00275879"/>
    <w:rsid w:val="00355417"/>
    <w:rsid w:val="00566032"/>
    <w:rsid w:val="008C7218"/>
    <w:rsid w:val="009D4083"/>
    <w:rsid w:val="00BE12B0"/>
    <w:rsid w:val="00C90F1E"/>
    <w:rsid w:val="00D05277"/>
    <w:rsid w:val="00D62D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62D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8C72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4</cp:revision>
  <dcterms:created xsi:type="dcterms:W3CDTF">2011-10-19T21:58:00Z</dcterms:created>
  <dcterms:modified xsi:type="dcterms:W3CDTF">2011-10-19T22:40:00Z</dcterms:modified>
</cp:coreProperties>
</file>