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DE" w:rsidRDefault="0081258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6704" behindDoc="1" locked="0" layoutInCell="0" allowOverlap="1" wp14:anchorId="3E8B8FD9" wp14:editId="0B1A3CD8">
            <wp:simplePos x="0" y="0"/>
            <wp:positionH relativeFrom="page">
              <wp:posOffset>5010150</wp:posOffset>
            </wp:positionH>
            <wp:positionV relativeFrom="page">
              <wp:posOffset>314325</wp:posOffset>
            </wp:positionV>
            <wp:extent cx="2491740" cy="590550"/>
            <wp:effectExtent l="0" t="0" r="3810" b="0"/>
            <wp:wrapNone/>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174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4656" behindDoc="1" locked="0" layoutInCell="0" allowOverlap="1" wp14:anchorId="089CE91D" wp14:editId="06A7AB52">
            <wp:simplePos x="0" y="0"/>
            <wp:positionH relativeFrom="page">
              <wp:posOffset>257175</wp:posOffset>
            </wp:positionH>
            <wp:positionV relativeFrom="page">
              <wp:posOffset>247651</wp:posOffset>
            </wp:positionV>
            <wp:extent cx="2590800" cy="104775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487" cy="1047219"/>
                    </a:xfrm>
                    <a:prstGeom prst="rect">
                      <a:avLst/>
                    </a:prstGeom>
                    <a:noFill/>
                  </pic:spPr>
                </pic:pic>
              </a:graphicData>
            </a:graphic>
            <wp14:sizeRelH relativeFrom="page">
              <wp14:pctWidth>0</wp14:pctWidth>
            </wp14:sizeRelH>
            <wp14:sizeRelV relativeFrom="page">
              <wp14:pctHeight>0</wp14:pctHeight>
            </wp14:sizeRelV>
          </wp:anchor>
        </w:drawing>
      </w:r>
      <w:r w:rsidR="00BC4B6D">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69641B97" wp14:editId="40834F8A">
                <wp:simplePos x="0" y="0"/>
                <wp:positionH relativeFrom="column">
                  <wp:posOffset>-1627505</wp:posOffset>
                </wp:positionH>
                <wp:positionV relativeFrom="paragraph">
                  <wp:posOffset>91440</wp:posOffset>
                </wp:positionV>
                <wp:extent cx="5669915" cy="60579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9DF" w:rsidRDefault="00DE49DF" w:rsidP="00DE49DF">
                            <w:pPr>
                              <w:jc w:val="right"/>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28.15pt;margin-top:7.2pt;width:446.45pt;height:47.7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vuswIAALg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" filled="f" stroked="f">
                <v:textbox style="mso-fit-shape-to-text:t">
                  <w:txbxContent>
                    <w:p w:rsidR="00DE49DF" w:rsidRDefault="00DE49DF" w:rsidP="00DE49DF">
                      <w:pPr>
                        <w:jc w:val="right"/>
                      </w:pPr>
                    </w:p>
                  </w:txbxContent>
                </v:textbox>
              </v:shape>
            </w:pict>
          </mc:Fallback>
        </mc:AlternateContent>
      </w:r>
    </w:p>
    <w:p w:rsidR="00EC4F8A" w:rsidRPr="003F020C" w:rsidRDefault="00EC4F8A" w:rsidP="00CA5DEC">
      <w:pPr>
        <w:framePr w:w="946" w:h="391" w:hRule="exact" w:wrap="auto" w:vAnchor="page" w:hAnchor="page" w:x="2416" w:y="63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3F020C">
        <w:rPr>
          <w:rFonts w:ascii="Times New Roman" w:hAnsi="Times New Roman" w:cs="Times New Roman"/>
          <w:b/>
          <w:color w:val="000000"/>
          <w:sz w:val="24"/>
          <w:szCs w:val="23"/>
        </w:rPr>
        <w:t>Niveau</w:t>
      </w:r>
      <w:r w:rsidR="00812580">
        <w:rPr>
          <w:rFonts w:ascii="Times New Roman" w:hAnsi="Times New Roman" w:cs="Times New Roman"/>
          <w:b/>
          <w:color w:val="000000"/>
          <w:sz w:val="24"/>
          <w:szCs w:val="23"/>
        </w:rPr>
        <w:t> :</w:t>
      </w:r>
    </w:p>
    <w:p w:rsidR="008B34F9" w:rsidRDefault="008B34F9" w:rsidP="00CA5DEC">
      <w:pPr>
        <w:framePr w:w="856" w:h="300" w:hRule="exact" w:wrap="auto" w:vAnchor="page" w:hAnchor="page" w:x="3226" w:y="646"/>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color w:val="000000"/>
          <w:sz w:val="24"/>
          <w:szCs w:val="23"/>
        </w:rPr>
        <w:t>5</w:t>
      </w:r>
      <w:r w:rsidRPr="00155619">
        <w:rPr>
          <w:rFonts w:ascii="Times New Roman" w:hAnsi="Times New Roman" w:cs="Times New Roman"/>
          <w:bCs/>
          <w:color w:val="000000"/>
          <w:sz w:val="24"/>
          <w:szCs w:val="23"/>
          <w:vertAlign w:val="superscript"/>
        </w:rPr>
        <w:t>ème</w:t>
      </w:r>
      <w:r>
        <w:rPr>
          <w:rFonts w:ascii="Times New Roman" w:hAnsi="Times New Roman" w:cs="Times New Roman"/>
          <w:bCs/>
          <w:color w:val="000000"/>
          <w:sz w:val="24"/>
          <w:szCs w:val="23"/>
        </w:rPr>
        <w:t xml:space="preserve"> </w:t>
      </w:r>
    </w:p>
    <w:p w:rsidR="00FC7690" w:rsidRPr="00433DCC" w:rsidRDefault="00FC7690" w:rsidP="00AE2C8C">
      <w:pPr>
        <w:framePr w:w="2911" w:h="375" w:hRule="exact" w:wrap="auto" w:vAnchor="page" w:hAnchor="page" w:x="8326" w:y="736"/>
        <w:widowControl w:val="0"/>
        <w:tabs>
          <w:tab w:val="left" w:pos="360"/>
          <w:tab w:val="left" w:pos="720"/>
        </w:tabs>
        <w:autoSpaceDE w:val="0"/>
        <w:autoSpaceDN w:val="0"/>
        <w:bidi/>
        <w:adjustRightInd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Thème :</w:t>
      </w:r>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3632" behindDoc="1" locked="0" layoutInCell="0" allowOverlap="1" wp14:anchorId="088F3941" wp14:editId="7994171A">
            <wp:simplePos x="0" y="0"/>
            <wp:positionH relativeFrom="page">
              <wp:posOffset>2705100</wp:posOffset>
            </wp:positionH>
            <wp:positionV relativeFrom="page">
              <wp:posOffset>457200</wp:posOffset>
            </wp:positionV>
            <wp:extent cx="2438400" cy="94170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941705"/>
                    </a:xfrm>
                    <a:prstGeom prst="rect">
                      <a:avLst/>
                    </a:prstGeom>
                    <a:noFill/>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9776" behindDoc="1" locked="0" layoutInCell="0" allowOverlap="1" wp14:anchorId="41472BE5" wp14:editId="626BB5F3">
            <wp:simplePos x="0" y="0"/>
            <wp:positionH relativeFrom="page">
              <wp:posOffset>535940</wp:posOffset>
            </wp:positionH>
            <wp:positionV relativeFrom="page">
              <wp:posOffset>410210</wp:posOffset>
            </wp:positionV>
            <wp:extent cx="892810" cy="644525"/>
            <wp:effectExtent l="0" t="0" r="2540" b="317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2810" cy="644525"/>
                    </a:xfrm>
                    <a:prstGeom prst="rect">
                      <a:avLst/>
                    </a:prstGeom>
                    <a:noFill/>
                  </pic:spPr>
                </pic:pic>
              </a:graphicData>
            </a:graphic>
            <wp14:sizeRelH relativeFrom="page">
              <wp14:pctWidth>0</wp14:pctWidth>
            </wp14:sizeRelH>
            <wp14:sizeRelV relativeFrom="page">
              <wp14:pctHeight>0</wp14:pctHeight>
            </wp14:sizeRelV>
          </wp:anchor>
        </w:drawing>
      </w:r>
    </w:p>
    <w:p w:rsidR="00787E7D" w:rsidRPr="006C5001" w:rsidRDefault="00787E7D" w:rsidP="002B7AE9">
      <w:pPr>
        <w:framePr w:w="676" w:h="346" w:hRule="exact" w:wrap="auto" w:vAnchor="page" w:hAnchor="page" w:x="3271" w:y="1171"/>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sz w:val="28"/>
          <w:szCs w:val="28"/>
        </w:rPr>
        <w:t xml:space="preserve"> </w:t>
      </w:r>
      <w:r w:rsidR="002B7AE9">
        <w:rPr>
          <w:rFonts w:ascii="Times New Roman" w:hAnsi="Times New Roman" w:cs="Times New Roman"/>
          <w:bCs/>
          <w:sz w:val="28"/>
          <w:szCs w:val="28"/>
        </w:rPr>
        <w:t>11</w:t>
      </w:r>
      <w:r>
        <w:rPr>
          <w:rFonts w:ascii="Times New Roman" w:hAnsi="Times New Roman" w:cs="Times New Roman"/>
          <w:bCs/>
          <w:sz w:val="28"/>
          <w:szCs w:val="28"/>
        </w:rPr>
        <w:t xml:space="preserve"> </w: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CA5DEC" w:rsidRPr="008B34F9" w:rsidRDefault="00CA5DEC" w:rsidP="00787E7D">
      <w:pPr>
        <w:framePr w:w="1096" w:h="344" w:hRule="exact" w:wrap="auto" w:vAnchor="page" w:hAnchor="page" w:x="2416" w:y="120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8B34F9">
        <w:rPr>
          <w:rFonts w:ascii="Times New Roman" w:hAnsi="Times New Roman" w:cs="Times New Roman"/>
          <w:b/>
          <w:color w:val="000000"/>
          <w:sz w:val="24"/>
          <w:szCs w:val="23"/>
        </w:rPr>
        <w:t xml:space="preserve">Fiche </w:t>
      </w:r>
      <w:r w:rsidRPr="006C5001">
        <w:rPr>
          <w:rFonts w:ascii="Times New Roman" w:hAnsi="Times New Roman" w:cs="Times New Roman"/>
          <w:b/>
          <w:color w:val="000000"/>
          <w:sz w:val="24"/>
          <w:szCs w:val="23"/>
        </w:rPr>
        <w:t>N°</w:t>
      </w:r>
      <w:r w:rsidRPr="008B34F9">
        <w:rPr>
          <w:rFonts w:ascii="Times New Roman" w:hAnsi="Times New Roman" w:cs="Times New Roman"/>
          <w:b/>
          <w:color w:val="000000"/>
          <w:sz w:val="24"/>
          <w:szCs w:val="23"/>
          <w:rtl/>
        </w:rPr>
        <w:t xml:space="preserve"> </w:t>
      </w:r>
      <w:proofErr w:type="gramStart"/>
      <w:r>
        <w:rPr>
          <w:rFonts w:ascii="Times New Roman" w:hAnsi="Times New Roman" w:cs="Times New Roman"/>
          <w:b/>
          <w:color w:val="000000"/>
          <w:sz w:val="24"/>
          <w:szCs w:val="23"/>
        </w:rPr>
        <w:t>:</w:t>
      </w:r>
      <w:r w:rsidRPr="008B34F9">
        <w:rPr>
          <w:rFonts w:ascii="Times New Roman" w:hAnsi="Times New Roman" w:cs="Times New Roman"/>
          <w:b/>
          <w:color w:val="000000"/>
          <w:sz w:val="24"/>
          <w:szCs w:val="23"/>
          <w:rtl/>
        </w:rPr>
        <w:t xml:space="preserve"> :</w:t>
      </w:r>
      <w:proofErr w:type="gramEnd"/>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72064" behindDoc="0" locked="0" layoutInCell="1" allowOverlap="1" wp14:anchorId="40BD8536" wp14:editId="41AC2FCD">
                <wp:simplePos x="0" y="0"/>
                <wp:positionH relativeFrom="column">
                  <wp:posOffset>2745105</wp:posOffset>
                </wp:positionH>
                <wp:positionV relativeFrom="paragraph">
                  <wp:posOffset>19050</wp:posOffset>
                </wp:positionV>
                <wp:extent cx="1981200" cy="304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04800"/>
                        </a:xfrm>
                        <a:prstGeom prst="rect">
                          <a:avLst/>
                        </a:prstGeom>
                        <a:solidFill>
                          <a:schemeClr val="accent5">
                            <a:lumMod val="20000"/>
                            <a:lumOff val="80000"/>
                          </a:schemeClr>
                        </a:solidFill>
                        <a:ln>
                          <a:noFill/>
                        </a:ln>
                        <a:extLst/>
                      </wps:spPr>
                      <wps:txbx>
                        <w:txbxContent>
                          <w:p w:rsidR="00CD2320" w:rsidRPr="00725E45" w:rsidRDefault="000C3410" w:rsidP="00251EA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0C3410">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Lecture documentaire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16.15pt;margin-top:1.5pt;width:156pt;height:2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" fillcolor="#daeef3 [664]" stroked="f">
                <v:textbox>
                  <w:txbxContent>
                    <w:p w:rsidR="00CD2320" w:rsidRPr="00725E45" w:rsidRDefault="000C3410" w:rsidP="00251EA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0C3410">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Lecture documentaire                                        </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0559" behindDoc="1" locked="0" layoutInCell="0" allowOverlap="1" wp14:anchorId="77BB0D7B" wp14:editId="5E012004">
            <wp:simplePos x="0" y="0"/>
            <wp:positionH relativeFrom="page">
              <wp:posOffset>1674495</wp:posOffset>
            </wp:positionH>
            <wp:positionV relativeFrom="page">
              <wp:posOffset>1293495</wp:posOffset>
            </wp:positionV>
            <wp:extent cx="4824095" cy="9017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4095" cy="9017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2848" behindDoc="0" locked="0" layoutInCell="1" allowOverlap="1" wp14:anchorId="31E5D37C" wp14:editId="58EF19C8">
                <wp:simplePos x="0" y="0"/>
                <wp:positionH relativeFrom="column">
                  <wp:posOffset>2068195</wp:posOffset>
                </wp:positionH>
                <wp:positionV relativeFrom="paragraph">
                  <wp:posOffset>70485</wp:posOffset>
                </wp:positionV>
                <wp:extent cx="3434080" cy="304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4080" cy="304800"/>
                        </a:xfrm>
                        <a:prstGeom prst="rect">
                          <a:avLst/>
                        </a:prstGeom>
                        <a:solidFill>
                          <a:srgbClr val="FFE989"/>
                        </a:solidFill>
                        <a:ln>
                          <a:noFill/>
                        </a:ln>
                        <a:extLst/>
                      </wps:spPr>
                      <wps:txbx>
                        <w:txbxContent>
                          <w:p w:rsidR="00B533E3" w:rsidRPr="003A23AC" w:rsidRDefault="002B7AE9"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2B7AE9">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Un texte publicitaire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62.85pt;margin-top:5.55pt;width:270.4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" fillcolor="#ffe989" stroked="f">
                <v:textbox>
                  <w:txbxContent>
                    <w:p w:rsidR="00B533E3" w:rsidRPr="003A23AC" w:rsidRDefault="002B7AE9"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2B7AE9">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Un texte publicitaire</w:t>
                      </w:r>
                    </w:p>
                  </w:txbxContent>
                </v:textbox>
              </v:shape>
            </w:pict>
          </mc:Fallback>
        </mc:AlternateContent>
      </w:r>
      <w:r>
        <w:rPr>
          <w:noProof/>
        </w:rPr>
        <w:drawing>
          <wp:anchor distT="0" distB="0" distL="114300" distR="114300" simplePos="0" relativeHeight="251657728" behindDoc="1" locked="0" layoutInCell="0" allowOverlap="1" wp14:anchorId="67BCF069" wp14:editId="565FD56B">
            <wp:simplePos x="0" y="0"/>
            <wp:positionH relativeFrom="page">
              <wp:posOffset>1988820</wp:posOffset>
            </wp:positionH>
            <wp:positionV relativeFrom="page">
              <wp:posOffset>1531620</wp:posOffset>
            </wp:positionV>
            <wp:extent cx="304800" cy="3048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1" locked="0" layoutInCell="0" allowOverlap="1" wp14:anchorId="358B4B94" wp14:editId="3BDF4136">
            <wp:simplePos x="0" y="0"/>
            <wp:positionH relativeFrom="page">
              <wp:posOffset>5751195</wp:posOffset>
            </wp:positionH>
            <wp:positionV relativeFrom="page">
              <wp:posOffset>1531620</wp:posOffset>
            </wp:positionV>
            <wp:extent cx="304800" cy="3048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B52FED"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52608" behindDoc="0" locked="0" layoutInCell="1" allowOverlap="1" wp14:anchorId="6E7EDC54" wp14:editId="13D7649A">
                <wp:simplePos x="0" y="0"/>
                <wp:positionH relativeFrom="column">
                  <wp:posOffset>1259205</wp:posOffset>
                </wp:positionH>
                <wp:positionV relativeFrom="paragraph">
                  <wp:posOffset>116205</wp:posOffset>
                </wp:positionV>
                <wp:extent cx="5930265" cy="485775"/>
                <wp:effectExtent l="57150" t="38100" r="70485" b="10477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0265" cy="485775"/>
                        </a:xfrm>
                        <a:prstGeom prst="flowChartAlternateProcess">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E013DE" w:rsidRPr="002B7AE9" w:rsidRDefault="002B7AE9" w:rsidP="002B7AE9">
                            <w:pPr>
                              <w:spacing w:after="0" w:line="240" w:lineRule="auto"/>
                              <w:rPr>
                                <w:rFonts w:ascii="Times New Roman" w:eastAsia="SimSun" w:hAnsi="Times New Roman" w:cs="Times New Roman"/>
                                <w:sz w:val="24"/>
                                <w:szCs w:val="24"/>
                                <w:rtl/>
                                <w:lang w:eastAsia="zh-CN"/>
                              </w:rPr>
                            </w:pPr>
                            <w:r w:rsidRPr="002B7AE9">
                              <w:rPr>
                                <w:rFonts w:ascii="Times New Roman" w:eastAsia="SimSun" w:hAnsi="Times New Roman" w:cs="Times New Roman"/>
                                <w:sz w:val="24"/>
                                <w:szCs w:val="24"/>
                                <w:lang w:eastAsia="zh-CN"/>
                              </w:rPr>
                              <w:t>• Identifier un genre d'écrit : le texte publicitaire.</w:t>
                            </w:r>
                            <w:r>
                              <w:rPr>
                                <w:rFonts w:ascii="Times New Roman" w:eastAsia="SimSun" w:hAnsi="Times New Roman" w:cs="Times New Roman"/>
                                <w:sz w:val="24"/>
                                <w:szCs w:val="24"/>
                                <w:lang w:eastAsia="zh-CN"/>
                              </w:rPr>
                              <w:br/>
                            </w:r>
                            <w:r w:rsidRPr="002B7AE9">
                              <w:rPr>
                                <w:rFonts w:ascii="Times New Roman" w:eastAsia="Calibri" w:hAnsi="Times New Roman" w:cs="Times New Roman"/>
                                <w:sz w:val="24"/>
                                <w:szCs w:val="24"/>
                                <w:lang w:eastAsia="en-US"/>
                              </w:rPr>
                              <w:t>• Prélever des informations sur un site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29" type="#_x0000_t176" style="position:absolute;margin-left:99.15pt;margin-top:9.15pt;width:466.95pt;height:38.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" fillcolor="#cdddac [1622]" strokecolor="#94b64e [3046]">
                <v:fill color2="#f0f4e6 [502]" rotate="t" angle="180" colors="0 #dafda7;22938f #e4fdc2;1 #f5ffe6" focus="100%" type="gradient"/>
                <v:shadow on="t" color="black" opacity="24903f" origin=",.5" offset="0,.55556mm"/>
                <v:textbox>
                  <w:txbxContent>
                    <w:p w:rsidR="00E013DE" w:rsidRPr="002B7AE9" w:rsidRDefault="002B7AE9" w:rsidP="002B7AE9">
                      <w:pPr>
                        <w:spacing w:after="0" w:line="240" w:lineRule="auto"/>
                        <w:rPr>
                          <w:rFonts w:ascii="Times New Roman" w:eastAsia="SimSun" w:hAnsi="Times New Roman" w:cs="Times New Roman"/>
                          <w:sz w:val="24"/>
                          <w:szCs w:val="24"/>
                          <w:rtl/>
                          <w:lang w:eastAsia="zh-CN"/>
                        </w:rPr>
                      </w:pPr>
                      <w:r w:rsidRPr="002B7AE9">
                        <w:rPr>
                          <w:rFonts w:ascii="Times New Roman" w:eastAsia="SimSun" w:hAnsi="Times New Roman" w:cs="Times New Roman"/>
                          <w:sz w:val="24"/>
                          <w:szCs w:val="24"/>
                          <w:lang w:eastAsia="zh-CN"/>
                        </w:rPr>
                        <w:t>• Identifier un genre d'écrit : le texte publicitaire.</w:t>
                      </w:r>
                      <w:r>
                        <w:rPr>
                          <w:rFonts w:ascii="Times New Roman" w:eastAsia="SimSun" w:hAnsi="Times New Roman" w:cs="Times New Roman"/>
                          <w:sz w:val="24"/>
                          <w:szCs w:val="24"/>
                          <w:lang w:eastAsia="zh-CN"/>
                        </w:rPr>
                        <w:br/>
                      </w:r>
                      <w:r w:rsidRPr="002B7AE9">
                        <w:rPr>
                          <w:rFonts w:ascii="Times New Roman" w:eastAsia="Calibri" w:hAnsi="Times New Roman" w:cs="Times New Roman"/>
                          <w:sz w:val="24"/>
                          <w:szCs w:val="24"/>
                          <w:lang w:eastAsia="en-US"/>
                        </w:rPr>
                        <w:t>• Prélever des informations sur un site</w:t>
                      </w:r>
                    </w:p>
                  </w:txbxContent>
                </v:textbox>
              </v:shape>
            </w:pict>
          </mc:Fallback>
        </mc:AlternateContent>
      </w:r>
      <w:r w:rsidR="002339D6">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2693ED39" wp14:editId="14006712">
                <wp:simplePos x="0" y="0"/>
                <wp:positionH relativeFrom="column">
                  <wp:posOffset>418465</wp:posOffset>
                </wp:positionH>
                <wp:positionV relativeFrom="paragraph">
                  <wp:posOffset>127000</wp:posOffset>
                </wp:positionV>
                <wp:extent cx="831215" cy="266700"/>
                <wp:effectExtent l="57150" t="38100" r="6985" b="95250"/>
                <wp:wrapNone/>
                <wp:docPr id="18" name="Organigramme : Terminateu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6700"/>
                        </a:xfrm>
                        <a:prstGeom prst="flowChartTerminator">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8" o:spid="_x0000_s1030" type="#_x0000_t116" style="position:absolute;margin-left:32.95pt;margin-top:10pt;width:65.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" fillcolor="#cdddac [1622]" strokecolor="#94b64e [3046]">
                <v:fill color2="#f0f4e6 [502]" rotate="t" angle="180" colors="0 #dafda7;22938f #e4fdc2;1 #f5ffe6" focus="100%" type="gradient"/>
                <v:shadow on="t" color="black" opacity="24903f" origin=",.5" offset="0,.55556mm"/>
                <v:textbox inset="0,0,0,0">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A31D91">
      <w:pPr>
        <w:widowControl w:val="0"/>
        <w:autoSpaceDE w:val="0"/>
        <w:autoSpaceDN w:val="0"/>
        <w:adjustRightInd w:val="0"/>
        <w:spacing w:after="0" w:line="240" w:lineRule="auto"/>
        <w:rPr>
          <w:rFonts w:ascii="Times New Roman" w:hAnsi="Times New Roman" w:cs="Times New Roman"/>
          <w:sz w:val="24"/>
          <w:szCs w:val="24"/>
        </w:rPr>
      </w:pPr>
    </w:p>
    <w:p w:rsidR="00A31D91" w:rsidRDefault="00C7581D" w:rsidP="00AC55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2842BA70" wp14:editId="22F71968">
                <wp:simplePos x="0" y="0"/>
                <wp:positionH relativeFrom="column">
                  <wp:posOffset>1249680</wp:posOffset>
                </wp:positionH>
                <wp:positionV relativeFrom="paragraph">
                  <wp:posOffset>62865</wp:posOffset>
                </wp:positionV>
                <wp:extent cx="5976000" cy="266700"/>
                <wp:effectExtent l="57150" t="38100" r="62865" b="95250"/>
                <wp:wrapNone/>
                <wp:docPr id="15" name="Organigramme : Alternativ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000" cy="266700"/>
                        </a:xfrm>
                        <a:prstGeom prst="flowChartAlternateProcess">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Alternative 15" o:spid="_x0000_s1031" type="#_x0000_t176" style="position:absolute;margin-left:98.4pt;margin-top:4.95pt;width:470.55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" fillcolor="#dfa7a6 [1621]" strokecolor="#bc4542 [3045]">
                <v:fill color2="#f5e4e4 [501]" rotate="t" angle="180" colors="0 #ffa2a1;22938f #ffbebd;1 #ffe5e5" focus="100%" type="gradient"/>
                <v:shadow on="t" color="black" opacity="24903f" origin=",.5" offset="0,.55556mm"/>
                <v:textbo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v:textbox>
              </v:shape>
            </w:pict>
          </mc:Fallback>
        </mc:AlternateContent>
      </w:r>
      <w:r w:rsidR="004F3085">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6034E674" wp14:editId="6879EB3F">
                <wp:simplePos x="0" y="0"/>
                <wp:positionH relativeFrom="column">
                  <wp:posOffset>106680</wp:posOffset>
                </wp:positionH>
                <wp:positionV relativeFrom="paragraph">
                  <wp:posOffset>59055</wp:posOffset>
                </wp:positionV>
                <wp:extent cx="1143000" cy="266700"/>
                <wp:effectExtent l="57150" t="38100" r="0" b="95250"/>
                <wp:wrapNone/>
                <wp:docPr id="17" name="Organigramme : Terminateu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7" o:spid="_x0000_s1032" type="#_x0000_t116" style="position:absolute;margin-left:8.4pt;margin-top:4.65pt;width:90pt;height:2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" fillcolor="#bfb1d0 [1623]" strokecolor="#795d9b [3047]">
                <v:fill color2="#ece7f1 [503]" rotate="t" angle="180" colors="0 #c9b5e8;22938f #d9cbee;1 #f0eaf9" focus="100%" type="gradient"/>
                <v:shadow on="t" color="black" opacity="24903f" origin=",.5" offset="0,.55556mm"/>
                <v:textbox inset="0,0,0,0">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v:textbox>
              </v:shape>
            </w:pict>
          </mc:Fallback>
        </mc:AlternateConten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7"/>
        <w:gridCol w:w="9406"/>
      </w:tblGrid>
      <w:tr w:rsidR="003A23AC" w:rsidRPr="005C7CD7" w:rsidTr="002C54CA">
        <w:trPr>
          <w:trHeight w:val="8186"/>
        </w:trPr>
        <w:tc>
          <w:tcPr>
            <w:tcW w:w="1807" w:type="dxa"/>
            <w:shd w:val="clear" w:color="auto" w:fill="auto"/>
          </w:tcPr>
          <w:p w:rsidR="002C54CA" w:rsidRPr="002C54CA" w:rsidRDefault="00471B2C" w:rsidP="002C54CA">
            <w:pPr>
              <w:pStyle w:val="Style1"/>
              <w:rPr>
                <w:rFonts w:asciiTheme="majorBidi" w:hAnsiTheme="majorBidi" w:cstheme="majorBidi"/>
                <w:b/>
                <w:bCs/>
                <w:color w:val="E36C0A" w:themeColor="accent6" w:themeShade="BF"/>
              </w:rPr>
            </w:pPr>
            <w:r>
              <w:rPr>
                <w:rFonts w:asciiTheme="majorBidi" w:hAnsiTheme="majorBidi" w:cstheme="majorBidi"/>
              </w:rPr>
              <w:br/>
            </w:r>
            <w:r w:rsidR="002C54CA" w:rsidRPr="002C54CA">
              <w:rPr>
                <w:rFonts w:asciiTheme="majorBidi" w:hAnsiTheme="majorBidi" w:cstheme="majorBidi"/>
                <w:b/>
                <w:bCs/>
                <w:color w:val="E36C0A" w:themeColor="accent6" w:themeShade="BF"/>
              </w:rPr>
              <w:t>Séance I</w:t>
            </w:r>
          </w:p>
          <w:p w:rsidR="00D72AA6" w:rsidRDefault="002C54CA" w:rsidP="002C54CA">
            <w:pPr>
              <w:pStyle w:val="Style1"/>
              <w:rPr>
                <w:rFonts w:asciiTheme="majorBidi" w:hAnsiTheme="majorBidi" w:cstheme="majorBidi"/>
                <w:b/>
                <w:bCs/>
              </w:rPr>
            </w:pPr>
            <w:r w:rsidRPr="002C54CA">
              <w:rPr>
                <w:rFonts w:asciiTheme="majorBidi" w:hAnsiTheme="majorBidi" w:cstheme="majorBidi"/>
                <w:b/>
                <w:bCs/>
                <w:color w:val="E36C0A" w:themeColor="accent6" w:themeShade="BF"/>
              </w:rPr>
              <w:t>1. Découverte collective</w:t>
            </w:r>
          </w:p>
          <w:p w:rsidR="00D72AA6" w:rsidRDefault="00D72AA6" w:rsidP="00973D2A">
            <w:pPr>
              <w:pStyle w:val="Style1"/>
              <w:rPr>
                <w:rFonts w:asciiTheme="majorBidi" w:hAnsiTheme="majorBidi" w:cstheme="majorBidi"/>
                <w:b/>
                <w:bCs/>
              </w:rPr>
            </w:pPr>
          </w:p>
          <w:p w:rsidR="003F6018" w:rsidRDefault="003F6018" w:rsidP="00973D2A">
            <w:pPr>
              <w:pStyle w:val="Style1"/>
              <w:rPr>
                <w:rFonts w:asciiTheme="majorBidi" w:hAnsiTheme="majorBidi" w:cstheme="majorBidi"/>
                <w:b/>
                <w:bCs/>
              </w:rPr>
            </w:pPr>
          </w:p>
          <w:p w:rsidR="003F6018" w:rsidRDefault="003F6018" w:rsidP="00973D2A">
            <w:pPr>
              <w:pStyle w:val="Style1"/>
              <w:rPr>
                <w:rFonts w:asciiTheme="majorBidi" w:hAnsiTheme="majorBidi" w:cstheme="majorBidi"/>
                <w:b/>
                <w:bCs/>
              </w:rPr>
            </w:pPr>
          </w:p>
          <w:p w:rsidR="00B00825" w:rsidRDefault="00B00825" w:rsidP="00973D2A">
            <w:pPr>
              <w:pStyle w:val="Style1"/>
              <w:rPr>
                <w:rFonts w:asciiTheme="majorBidi" w:hAnsiTheme="majorBidi" w:cstheme="majorBidi"/>
                <w:b/>
                <w:bCs/>
              </w:rPr>
            </w:pPr>
          </w:p>
          <w:p w:rsidR="00B00825" w:rsidRDefault="00B00825" w:rsidP="00973D2A">
            <w:pPr>
              <w:pStyle w:val="Style1"/>
              <w:rPr>
                <w:rFonts w:asciiTheme="majorBidi" w:hAnsiTheme="majorBidi" w:cstheme="majorBidi"/>
                <w:b/>
                <w:bCs/>
              </w:rPr>
            </w:pPr>
          </w:p>
          <w:p w:rsidR="002C54CA" w:rsidRDefault="002C54CA" w:rsidP="00973D2A">
            <w:pPr>
              <w:pStyle w:val="Style1"/>
              <w:rPr>
                <w:rFonts w:asciiTheme="majorBidi" w:hAnsiTheme="majorBidi" w:cstheme="majorBidi"/>
                <w:b/>
                <w:bCs/>
              </w:rPr>
            </w:pPr>
          </w:p>
          <w:p w:rsidR="002F2F62" w:rsidRDefault="002F2F62" w:rsidP="00973D2A">
            <w:pPr>
              <w:pStyle w:val="Style1"/>
              <w:rPr>
                <w:rFonts w:asciiTheme="majorBidi" w:hAnsiTheme="majorBidi" w:cstheme="majorBidi"/>
                <w:b/>
                <w:bCs/>
              </w:rPr>
            </w:pPr>
          </w:p>
          <w:p w:rsidR="007A1F48" w:rsidRDefault="007A1F48" w:rsidP="00973D2A">
            <w:pPr>
              <w:pStyle w:val="Style1"/>
              <w:rPr>
                <w:rFonts w:asciiTheme="majorBidi" w:hAnsiTheme="majorBidi" w:cstheme="majorBidi"/>
                <w:b/>
                <w:bCs/>
              </w:rPr>
            </w:pPr>
          </w:p>
          <w:p w:rsidR="007A1F48" w:rsidRDefault="007A1F48" w:rsidP="00973D2A">
            <w:pPr>
              <w:pStyle w:val="Style1"/>
              <w:rPr>
                <w:rFonts w:asciiTheme="majorBidi" w:hAnsiTheme="majorBidi" w:cstheme="majorBidi"/>
                <w:b/>
                <w:bCs/>
              </w:rPr>
            </w:pPr>
          </w:p>
          <w:p w:rsidR="007A1F48" w:rsidRDefault="007A1F48" w:rsidP="00973D2A">
            <w:pPr>
              <w:pStyle w:val="Style1"/>
              <w:rPr>
                <w:rFonts w:asciiTheme="majorBidi" w:hAnsiTheme="majorBidi" w:cstheme="majorBidi"/>
                <w:b/>
                <w:bCs/>
              </w:rPr>
            </w:pPr>
          </w:p>
          <w:p w:rsidR="003A5ACC" w:rsidRDefault="003A5ACC" w:rsidP="00973D2A">
            <w:pPr>
              <w:pStyle w:val="Style1"/>
              <w:rPr>
                <w:rFonts w:asciiTheme="majorBidi" w:hAnsiTheme="majorBidi" w:cstheme="majorBidi"/>
                <w:b/>
                <w:bCs/>
              </w:rPr>
            </w:pPr>
          </w:p>
          <w:p w:rsidR="003A5ACC" w:rsidRDefault="003A5ACC" w:rsidP="00973D2A">
            <w:pPr>
              <w:pStyle w:val="Style1"/>
              <w:rPr>
                <w:rFonts w:asciiTheme="majorBidi" w:hAnsiTheme="majorBidi" w:cstheme="majorBidi"/>
                <w:b/>
                <w:bCs/>
              </w:rPr>
            </w:pPr>
          </w:p>
          <w:p w:rsidR="00D72AA6" w:rsidRDefault="002C54CA" w:rsidP="00973D2A">
            <w:pPr>
              <w:pStyle w:val="Style1"/>
              <w:rPr>
                <w:rFonts w:asciiTheme="majorBidi" w:hAnsiTheme="majorBidi" w:cstheme="majorBidi"/>
                <w:b/>
                <w:bCs/>
              </w:rPr>
            </w:pPr>
            <w:r w:rsidRPr="002C54CA">
              <w:rPr>
                <w:rFonts w:asciiTheme="majorBidi" w:hAnsiTheme="majorBidi" w:cstheme="majorBidi"/>
                <w:b/>
                <w:bCs/>
                <w:color w:val="E36C0A" w:themeColor="accent6" w:themeShade="BF"/>
              </w:rPr>
              <w:t>2. Prolongement</w:t>
            </w:r>
          </w:p>
          <w:p w:rsidR="00D72AA6" w:rsidRDefault="00D72AA6" w:rsidP="00973D2A">
            <w:pPr>
              <w:pStyle w:val="Style1"/>
              <w:rPr>
                <w:rFonts w:asciiTheme="majorBidi" w:hAnsiTheme="majorBidi" w:cstheme="majorBidi"/>
                <w:b/>
                <w:bCs/>
              </w:rPr>
            </w:pPr>
          </w:p>
          <w:p w:rsidR="00DC19AA" w:rsidRDefault="00DC19AA" w:rsidP="00973D2A">
            <w:pPr>
              <w:pStyle w:val="Style1"/>
              <w:rPr>
                <w:rFonts w:asciiTheme="majorBidi" w:hAnsiTheme="majorBidi" w:cstheme="majorBidi"/>
                <w:b/>
                <w:bCs/>
              </w:rPr>
            </w:pPr>
          </w:p>
          <w:p w:rsidR="002B7AE9" w:rsidRDefault="002B7AE9" w:rsidP="00973D2A">
            <w:pPr>
              <w:pStyle w:val="Style1"/>
              <w:rPr>
                <w:rFonts w:asciiTheme="majorBidi" w:hAnsiTheme="majorBidi" w:cstheme="majorBidi"/>
                <w:b/>
                <w:bCs/>
              </w:rPr>
            </w:pPr>
          </w:p>
          <w:p w:rsidR="002B7AE9" w:rsidRDefault="002B7AE9" w:rsidP="00973D2A">
            <w:pPr>
              <w:pStyle w:val="Style1"/>
              <w:rPr>
                <w:rFonts w:asciiTheme="majorBidi" w:hAnsiTheme="majorBidi" w:cstheme="majorBidi"/>
                <w:b/>
                <w:bCs/>
              </w:rPr>
            </w:pPr>
          </w:p>
          <w:p w:rsidR="002C54CA" w:rsidRPr="002C54CA" w:rsidRDefault="002C54CA" w:rsidP="002C54CA">
            <w:pPr>
              <w:pStyle w:val="Style1"/>
              <w:rPr>
                <w:rFonts w:asciiTheme="majorBidi" w:hAnsiTheme="majorBidi" w:cstheme="majorBidi"/>
                <w:b/>
                <w:bCs/>
                <w:color w:val="E36C0A" w:themeColor="accent6" w:themeShade="BF"/>
              </w:rPr>
            </w:pPr>
            <w:r w:rsidRPr="002C54CA">
              <w:rPr>
                <w:rFonts w:asciiTheme="majorBidi" w:hAnsiTheme="majorBidi" w:cstheme="majorBidi"/>
                <w:b/>
                <w:bCs/>
                <w:color w:val="E36C0A" w:themeColor="accent6" w:themeShade="BF"/>
              </w:rPr>
              <w:t>Séance 2</w:t>
            </w:r>
          </w:p>
          <w:p w:rsidR="00D72AA6" w:rsidRDefault="002C54CA" w:rsidP="002C54CA">
            <w:pPr>
              <w:pStyle w:val="Style1"/>
              <w:rPr>
                <w:rFonts w:asciiTheme="majorBidi" w:hAnsiTheme="majorBidi" w:cstheme="majorBidi"/>
                <w:b/>
                <w:bCs/>
              </w:rPr>
            </w:pPr>
            <w:r w:rsidRPr="002C54CA">
              <w:rPr>
                <w:rFonts w:asciiTheme="majorBidi" w:hAnsiTheme="majorBidi" w:cstheme="majorBidi"/>
                <w:b/>
                <w:bCs/>
                <w:color w:val="E36C0A" w:themeColor="accent6" w:themeShade="BF"/>
              </w:rPr>
              <w:t>1. Recherche individuelle</w:t>
            </w:r>
          </w:p>
          <w:p w:rsidR="00D72AA6" w:rsidRDefault="00D72AA6" w:rsidP="00973D2A">
            <w:pPr>
              <w:pStyle w:val="Style1"/>
              <w:rPr>
                <w:rFonts w:asciiTheme="majorBidi" w:hAnsiTheme="majorBidi" w:cstheme="majorBidi"/>
                <w:b/>
                <w:bCs/>
              </w:rPr>
            </w:pPr>
          </w:p>
          <w:p w:rsidR="00D72AA6" w:rsidRDefault="00D72AA6" w:rsidP="00973D2A">
            <w:pPr>
              <w:pStyle w:val="Style1"/>
              <w:rPr>
                <w:rFonts w:asciiTheme="majorBidi" w:hAnsiTheme="majorBidi" w:cstheme="majorBidi"/>
                <w:b/>
                <w:bCs/>
              </w:rPr>
            </w:pPr>
          </w:p>
          <w:p w:rsidR="00D72AA6" w:rsidRDefault="00D72AA6" w:rsidP="00973D2A">
            <w:pPr>
              <w:pStyle w:val="Style1"/>
              <w:rPr>
                <w:rFonts w:asciiTheme="majorBidi" w:hAnsiTheme="majorBidi" w:cstheme="majorBidi"/>
                <w:b/>
                <w:bCs/>
              </w:rPr>
            </w:pPr>
          </w:p>
          <w:p w:rsidR="00D72AA6" w:rsidRDefault="00D72AA6" w:rsidP="00973D2A">
            <w:pPr>
              <w:pStyle w:val="Style1"/>
              <w:rPr>
                <w:rFonts w:asciiTheme="majorBidi" w:hAnsiTheme="majorBidi" w:cstheme="majorBidi"/>
                <w:b/>
                <w:bCs/>
              </w:rPr>
            </w:pPr>
          </w:p>
          <w:p w:rsidR="002B7AE9" w:rsidRDefault="002B7AE9" w:rsidP="003F6018">
            <w:pPr>
              <w:pStyle w:val="Style1"/>
              <w:rPr>
                <w:rFonts w:asciiTheme="majorBidi" w:hAnsiTheme="majorBidi" w:cstheme="majorBidi"/>
                <w:b/>
                <w:bCs/>
              </w:rPr>
            </w:pPr>
          </w:p>
          <w:p w:rsidR="002B7AE9" w:rsidRDefault="002B7AE9" w:rsidP="003F6018">
            <w:pPr>
              <w:pStyle w:val="Style1"/>
              <w:rPr>
                <w:rFonts w:asciiTheme="majorBidi" w:hAnsiTheme="majorBidi" w:cstheme="majorBidi"/>
                <w:b/>
                <w:bCs/>
              </w:rPr>
            </w:pPr>
          </w:p>
          <w:p w:rsidR="002B7AE9" w:rsidRDefault="002B7AE9" w:rsidP="003F6018">
            <w:pPr>
              <w:pStyle w:val="Style1"/>
              <w:rPr>
                <w:rFonts w:asciiTheme="majorBidi" w:hAnsiTheme="majorBidi" w:cstheme="majorBidi"/>
                <w:b/>
                <w:bCs/>
              </w:rPr>
            </w:pPr>
          </w:p>
          <w:p w:rsidR="00D72AA6" w:rsidRDefault="002C54CA" w:rsidP="003F6018">
            <w:pPr>
              <w:pStyle w:val="Style1"/>
              <w:rPr>
                <w:rFonts w:asciiTheme="majorBidi" w:hAnsiTheme="majorBidi" w:cstheme="majorBidi"/>
                <w:b/>
                <w:bCs/>
                <w:color w:val="E36C0A" w:themeColor="accent6" w:themeShade="BF"/>
              </w:rPr>
            </w:pPr>
            <w:r>
              <w:rPr>
                <w:rFonts w:asciiTheme="majorBidi" w:hAnsiTheme="majorBidi" w:cstheme="majorBidi"/>
                <w:b/>
                <w:bCs/>
              </w:rPr>
              <w:br/>
            </w:r>
            <w:r w:rsidRPr="002C54CA">
              <w:rPr>
                <w:rFonts w:asciiTheme="majorBidi" w:hAnsiTheme="majorBidi" w:cstheme="majorBidi"/>
                <w:b/>
                <w:bCs/>
                <w:color w:val="E36C0A" w:themeColor="accent6" w:themeShade="BF"/>
              </w:rPr>
              <w:t>2. Mise en commun</w:t>
            </w:r>
          </w:p>
          <w:p w:rsidR="002C54CA" w:rsidRDefault="002C54CA" w:rsidP="003F6018">
            <w:pPr>
              <w:pStyle w:val="Style1"/>
              <w:rPr>
                <w:rFonts w:asciiTheme="majorBidi" w:hAnsiTheme="majorBidi" w:cstheme="majorBidi"/>
                <w:b/>
                <w:bCs/>
                <w:color w:val="E36C0A" w:themeColor="accent6" w:themeShade="BF"/>
              </w:rPr>
            </w:pPr>
          </w:p>
          <w:p w:rsidR="006F5A8E" w:rsidRDefault="006F5A8E" w:rsidP="003F6018">
            <w:pPr>
              <w:pStyle w:val="Style1"/>
              <w:rPr>
                <w:rFonts w:asciiTheme="majorBidi" w:hAnsiTheme="majorBidi" w:cstheme="majorBidi"/>
                <w:b/>
                <w:bCs/>
                <w:color w:val="E36C0A" w:themeColor="accent6" w:themeShade="BF"/>
              </w:rPr>
            </w:pPr>
          </w:p>
          <w:p w:rsidR="006F5A8E" w:rsidRDefault="006F5A8E" w:rsidP="003F6018">
            <w:pPr>
              <w:pStyle w:val="Style1"/>
              <w:rPr>
                <w:rFonts w:asciiTheme="majorBidi" w:hAnsiTheme="majorBidi" w:cstheme="majorBidi"/>
                <w:b/>
                <w:bCs/>
                <w:color w:val="E36C0A" w:themeColor="accent6" w:themeShade="BF"/>
              </w:rPr>
            </w:pPr>
          </w:p>
          <w:p w:rsidR="002C54CA" w:rsidRPr="002C54CA" w:rsidRDefault="002C54CA" w:rsidP="00A50DEB">
            <w:pPr>
              <w:rPr>
                <w:rFonts w:asciiTheme="majorBidi" w:hAnsiTheme="majorBidi" w:cstheme="majorBidi"/>
                <w:b/>
                <w:bCs/>
                <w:sz w:val="24"/>
                <w:szCs w:val="24"/>
              </w:rPr>
            </w:pPr>
            <w:r w:rsidRPr="002C54CA">
              <w:rPr>
                <w:rFonts w:asciiTheme="majorBidi" w:hAnsiTheme="majorBidi" w:cstheme="majorBidi"/>
                <w:b/>
                <w:bCs/>
                <w:color w:val="E36C0A" w:themeColor="accent6" w:themeShade="BF"/>
              </w:rPr>
              <w:t>3. Prolongement</w:t>
            </w:r>
          </w:p>
        </w:tc>
        <w:tc>
          <w:tcPr>
            <w:tcW w:w="9406" w:type="dxa"/>
            <w:shd w:val="clear" w:color="auto" w:fill="auto"/>
          </w:tcPr>
          <w:p w:rsidR="003A5ACC" w:rsidRDefault="003A5ACC" w:rsidP="00022E47">
            <w:pPr>
              <w:rPr>
                <w:rFonts w:asciiTheme="majorBidi" w:hAnsiTheme="majorBidi" w:cstheme="majorBidi"/>
              </w:rPr>
            </w:pPr>
          </w:p>
          <w:p w:rsidR="002B7AE9" w:rsidRPr="00A541DC" w:rsidRDefault="002B7AE9" w:rsidP="002B7AE9">
            <w:pPr>
              <w:pStyle w:val="Style1"/>
            </w:pPr>
            <w:r w:rsidRPr="00A541DC">
              <w:t>• Faire découvrir les deux documents à l'ensemble de la classe.</w:t>
            </w:r>
          </w:p>
          <w:p w:rsidR="002B7AE9" w:rsidRPr="00A541DC" w:rsidRDefault="002B7AE9" w:rsidP="002B7AE9">
            <w:pPr>
              <w:pStyle w:val="Style1"/>
            </w:pPr>
            <w:r w:rsidRPr="00A541DC">
              <w:t>• Faire observer les documents individuellement et silencieusement.</w:t>
            </w:r>
          </w:p>
          <w:p w:rsidR="002B7AE9" w:rsidRPr="00A541DC" w:rsidRDefault="002B7AE9" w:rsidP="002B7AE9">
            <w:pPr>
              <w:pStyle w:val="Style1"/>
            </w:pPr>
            <w:r w:rsidRPr="00A541DC">
              <w:t>• Poser la question suivante :</w:t>
            </w:r>
          </w:p>
          <w:p w:rsidR="002B7AE9" w:rsidRPr="00A541DC" w:rsidRDefault="002B7AE9" w:rsidP="002B7AE9">
            <w:pPr>
              <w:pStyle w:val="Style1"/>
            </w:pPr>
            <w:r w:rsidRPr="00A541DC">
              <w:t>Q : Observe les documents. De quoi parlent-ils ?</w:t>
            </w:r>
            <w:r>
              <w:t xml:space="preserve"> </w:t>
            </w:r>
            <w:r w:rsidRPr="00A541DC">
              <w:t>R : Le premier document parle d'une grotte, le 2e de la ville</w:t>
            </w:r>
            <w:r>
              <w:t xml:space="preserve"> </w:t>
            </w:r>
            <w:r w:rsidRPr="00A541DC">
              <w:t>de Tanger.</w:t>
            </w:r>
          </w:p>
          <w:p w:rsidR="002B7AE9" w:rsidRPr="00A541DC" w:rsidRDefault="002B7AE9" w:rsidP="002B7AE9">
            <w:pPr>
              <w:pStyle w:val="Style1"/>
            </w:pPr>
            <w:r w:rsidRPr="00A541DC">
              <w:t>• Expliquer les mots : croisement, Méditerranée, flâner, surplomber, grotte, Hercule.</w:t>
            </w:r>
          </w:p>
          <w:p w:rsidR="002B7AE9" w:rsidRPr="00A541DC" w:rsidRDefault="002B7AE9" w:rsidP="002B7AE9">
            <w:pPr>
              <w:pStyle w:val="Style1"/>
            </w:pPr>
            <w:r w:rsidRPr="00A541DC">
              <w:t>• Faire lire et expliciter les questions de la rubrique « Je découvre avec mes camarades ».</w:t>
            </w:r>
          </w:p>
          <w:p w:rsidR="002B7AE9" w:rsidRPr="00A541DC" w:rsidRDefault="002B7AE9" w:rsidP="002B7AE9">
            <w:pPr>
              <w:pStyle w:val="Style1"/>
            </w:pPr>
            <w:r w:rsidRPr="00A541DC">
              <w:t>Cette activité doit être menée collectivement avec une confrontation  des différentes  réponses données et une validation des bonnes réponses après justification. Réponses aux questions :</w:t>
            </w:r>
          </w:p>
          <w:p w:rsidR="002B7AE9" w:rsidRPr="00A541DC" w:rsidRDefault="002B7AE9" w:rsidP="002B7AE9">
            <w:pPr>
              <w:pStyle w:val="Style1"/>
            </w:pPr>
            <w:r w:rsidRPr="00A541DC">
              <w:t>1. Le titre de ces documents est « Tanger ».</w:t>
            </w:r>
          </w:p>
          <w:p w:rsidR="002B7AE9" w:rsidRPr="00A541DC" w:rsidRDefault="002B7AE9" w:rsidP="002B7AE9">
            <w:pPr>
              <w:pStyle w:val="Style1"/>
            </w:pPr>
            <w:r w:rsidRPr="00A541DC">
              <w:t>2. L'image sur l'affiche représente la grotte d'Hercule.</w:t>
            </w:r>
          </w:p>
          <w:p w:rsidR="002B7AE9" w:rsidRPr="00A541DC" w:rsidRDefault="002B7AE9" w:rsidP="002B7AE9">
            <w:pPr>
              <w:pStyle w:val="Style1"/>
            </w:pPr>
            <w:r w:rsidRPr="00A541DC">
              <w:t>3. Elle contient un slogan.</w:t>
            </w:r>
          </w:p>
          <w:p w:rsidR="002B7AE9" w:rsidRPr="00A541DC" w:rsidRDefault="002B7AE9" w:rsidP="002B7AE9">
            <w:pPr>
              <w:pStyle w:val="Style1"/>
            </w:pPr>
            <w:r w:rsidRPr="00A541DC">
              <w:t>4. Le premier document est une affiche publicitaire et le deuxième est un texte publicitaire.</w:t>
            </w:r>
          </w:p>
          <w:p w:rsidR="002B7AE9" w:rsidRPr="00A541DC" w:rsidRDefault="002B7AE9" w:rsidP="002B7AE9">
            <w:pPr>
              <w:pStyle w:val="Style1"/>
            </w:pPr>
            <w:r w:rsidRPr="00A541DC">
              <w:t>5. L'affiche invite le lecteur à visiter Tanger.</w:t>
            </w:r>
          </w:p>
          <w:p w:rsidR="002B7AE9" w:rsidRDefault="002B7AE9" w:rsidP="002B7AE9">
            <w:pPr>
              <w:pStyle w:val="Style1"/>
            </w:pPr>
          </w:p>
          <w:p w:rsidR="002B7AE9" w:rsidRDefault="002B7AE9" w:rsidP="002B7AE9">
            <w:pPr>
              <w:pStyle w:val="Style1"/>
            </w:pPr>
          </w:p>
          <w:p w:rsidR="002B7AE9" w:rsidRPr="00A541DC" w:rsidRDefault="002B7AE9" w:rsidP="002B7AE9">
            <w:pPr>
              <w:pStyle w:val="Style1"/>
            </w:pPr>
            <w:r w:rsidRPr="00A541DC">
              <w:t>Faire chercher des affiches ou des cartes postales de villes par les élèves et leur demander de les apporter pour la deuxième séance. Faire trouver des informations sur Hercule, personnage légendaire.</w:t>
            </w:r>
          </w:p>
          <w:p w:rsidR="002B7AE9" w:rsidRDefault="002B7AE9" w:rsidP="002B7AE9">
            <w:pPr>
              <w:pStyle w:val="Style1"/>
            </w:pPr>
          </w:p>
          <w:p w:rsidR="002B7AE9" w:rsidRPr="00A541DC" w:rsidRDefault="002B7AE9" w:rsidP="002B7AE9">
            <w:pPr>
              <w:pStyle w:val="Style1"/>
            </w:pPr>
            <w:r w:rsidRPr="00A541DC">
              <w:t>• Recherche à mener individuellement à partir des questions de la rubrique « Je découvre seul ». Les apprenants lisent les questions et répondent par écrit dans le cahier. Réponses à faire trouver :</w:t>
            </w:r>
          </w:p>
          <w:p w:rsidR="002B7AE9" w:rsidRPr="00A541DC" w:rsidRDefault="002B7AE9" w:rsidP="002B7AE9">
            <w:pPr>
              <w:pStyle w:val="Style1"/>
            </w:pPr>
            <w:r w:rsidRPr="00A541DC">
              <w:t>1. La ville de Tanger se trouve au croisement de la Méditerranée et de l'océan Atlantique. La faire situer sur une carte du Maroc.</w:t>
            </w:r>
          </w:p>
          <w:p w:rsidR="002B7AE9" w:rsidRPr="00A541DC" w:rsidRDefault="002B7AE9" w:rsidP="002B7AE9">
            <w:pPr>
              <w:pStyle w:val="Style1"/>
            </w:pPr>
            <w:r w:rsidRPr="00A541DC">
              <w:t>2. À Tanger, il n'y a qu'une casbah.</w:t>
            </w:r>
          </w:p>
          <w:p w:rsidR="002B7AE9" w:rsidRPr="00A541DC" w:rsidRDefault="002B7AE9" w:rsidP="002B7AE9">
            <w:pPr>
              <w:pStyle w:val="Style1"/>
            </w:pPr>
            <w:r w:rsidRPr="00A541DC">
              <w:t>3. L'extrême pointe de l'Afrique est le cap Sparte.</w:t>
            </w:r>
          </w:p>
          <w:p w:rsidR="002B7AE9" w:rsidRPr="00A541DC" w:rsidRDefault="002B7AE9" w:rsidP="002B7AE9">
            <w:pPr>
              <w:pStyle w:val="Style1"/>
            </w:pPr>
            <w:r w:rsidRPr="00A541DC">
              <w:t xml:space="preserve">4. Le cap Sparte et le cap </w:t>
            </w:r>
            <w:proofErr w:type="spellStart"/>
            <w:r w:rsidRPr="00A541DC">
              <w:t>Malabata</w:t>
            </w:r>
            <w:proofErr w:type="spellEnd"/>
            <w:r w:rsidRPr="00A541DC">
              <w:t>.</w:t>
            </w:r>
          </w:p>
          <w:p w:rsidR="002B7AE9" w:rsidRPr="00A541DC" w:rsidRDefault="002B7AE9" w:rsidP="002B7AE9">
            <w:pPr>
              <w:pStyle w:val="Style1"/>
            </w:pPr>
            <w:r w:rsidRPr="00A541DC">
              <w:t xml:space="preserve">5. Le verbe qui veut dire se promener est </w:t>
            </w:r>
            <w:proofErr w:type="gramStart"/>
            <w:r w:rsidRPr="00A541DC">
              <w:t>flâner</w:t>
            </w:r>
            <w:proofErr w:type="gramEnd"/>
            <w:r w:rsidRPr="00A541DC">
              <w:t>.</w:t>
            </w:r>
          </w:p>
          <w:p w:rsidR="002B7AE9" w:rsidRPr="00A541DC" w:rsidRDefault="002B7AE9" w:rsidP="002B7AE9">
            <w:pPr>
              <w:pStyle w:val="Style1"/>
            </w:pPr>
            <w:r w:rsidRPr="00A541DC">
              <w:t>6. L'objectif du slogan de l'affiche est de donner envie de visiter la grotte d'Hercule.</w:t>
            </w:r>
          </w:p>
          <w:p w:rsidR="002B7AE9" w:rsidRDefault="002B7AE9" w:rsidP="002B7AE9">
            <w:pPr>
              <w:pStyle w:val="Style1"/>
            </w:pPr>
          </w:p>
          <w:p w:rsidR="002B7AE9" w:rsidRDefault="002B7AE9" w:rsidP="002B7AE9">
            <w:pPr>
              <w:pStyle w:val="Style1"/>
            </w:pPr>
          </w:p>
          <w:p w:rsidR="002B7AE9" w:rsidRPr="00A541DC" w:rsidRDefault="002B7AE9" w:rsidP="002B7AE9">
            <w:pPr>
              <w:pStyle w:val="Style1"/>
            </w:pPr>
            <w:r w:rsidRPr="00A541DC">
              <w:t>Procéder à une mise en commun des résultats de recherche, puis à une correction collective, suivie de corrections individuelles.</w:t>
            </w:r>
          </w:p>
          <w:p w:rsidR="002B7AE9" w:rsidRDefault="002B7AE9" w:rsidP="002B7AE9">
            <w:pPr>
              <w:pStyle w:val="Style1"/>
            </w:pPr>
          </w:p>
          <w:p w:rsidR="002B7AE9" w:rsidRDefault="002B7AE9" w:rsidP="002B7AE9">
            <w:pPr>
              <w:pStyle w:val="Style1"/>
            </w:pPr>
          </w:p>
          <w:p w:rsidR="002B7AE9" w:rsidRPr="005C7CD7" w:rsidRDefault="002B7AE9" w:rsidP="002B7AE9">
            <w:pPr>
              <w:pStyle w:val="Style1"/>
              <w:rPr>
                <w:rFonts w:asciiTheme="majorBidi" w:hAnsiTheme="majorBidi" w:cstheme="majorBidi"/>
              </w:rPr>
            </w:pPr>
            <w:r w:rsidRPr="00A541DC">
              <w:t>• Les apprenants peuvent lire les affiches et observer les cartes postales qu'ils ont apportées afin d'identifier les lieux qu'elles représentent.</w:t>
            </w:r>
            <w:bookmarkStart w:id="0" w:name="_GoBack"/>
            <w:bookmarkEnd w:id="0"/>
          </w:p>
        </w:tc>
      </w:tr>
    </w:tbl>
    <w:p w:rsidR="00A31D91" w:rsidRDefault="00A31D91" w:rsidP="00A31D91">
      <w:pPr>
        <w:widowControl w:val="0"/>
        <w:autoSpaceDE w:val="0"/>
        <w:autoSpaceDN w:val="0"/>
        <w:adjustRightInd w:val="0"/>
        <w:spacing w:after="0" w:line="240" w:lineRule="auto"/>
        <w:rPr>
          <w:rFonts w:ascii="Times New Roman" w:hAnsi="Times New Roman" w:cs="Times New Roman"/>
          <w:sz w:val="24"/>
          <w:szCs w:val="24"/>
        </w:rPr>
      </w:pPr>
    </w:p>
    <w:sectPr w:rsidR="00A31D91" w:rsidSect="00C76E7F">
      <w:type w:val="continuous"/>
      <w:pgSz w:w="12240" w:h="16560"/>
      <w:pgMar w:top="357" w:right="527" w:bottom="43" w:left="357"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711" w:rsidRDefault="00085711" w:rsidP="00F82AF0">
      <w:pPr>
        <w:spacing w:after="0" w:line="240" w:lineRule="auto"/>
      </w:pPr>
      <w:r>
        <w:separator/>
      </w:r>
    </w:p>
  </w:endnote>
  <w:endnote w:type="continuationSeparator" w:id="0">
    <w:p w:rsidR="00085711" w:rsidRDefault="00085711" w:rsidP="00F82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711" w:rsidRDefault="00085711" w:rsidP="00F82AF0">
      <w:pPr>
        <w:spacing w:after="0" w:line="240" w:lineRule="auto"/>
      </w:pPr>
      <w:r>
        <w:separator/>
      </w:r>
    </w:p>
  </w:footnote>
  <w:footnote w:type="continuationSeparator" w:id="0">
    <w:p w:rsidR="00085711" w:rsidRDefault="00085711" w:rsidP="00F82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3F8C"/>
    <w:multiLevelType w:val="hybridMultilevel"/>
    <w:tmpl w:val="25162656"/>
    <w:lvl w:ilvl="0" w:tplc="3F921AF6">
      <w:numFmt w:val="bullet"/>
      <w:lvlText w:val=""/>
      <w:lvlJc w:val="left"/>
      <w:pPr>
        <w:tabs>
          <w:tab w:val="num" w:pos="645"/>
        </w:tabs>
        <w:ind w:left="645" w:hanging="360"/>
      </w:pPr>
      <w:rPr>
        <w:rFonts w:ascii="Symbol" w:eastAsia="Times New Roman" w:hAnsi="Symbol" w:cs="Times New Roman" w:hint="default"/>
        <w:color w:val="auto"/>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
    <w:nsid w:val="158B3915"/>
    <w:multiLevelType w:val="hybridMultilevel"/>
    <w:tmpl w:val="B6F08C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A81D87"/>
    <w:multiLevelType w:val="hybridMultilevel"/>
    <w:tmpl w:val="7AE407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7D8322F"/>
    <w:multiLevelType w:val="hybridMultilevel"/>
    <w:tmpl w:val="7616BE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45B47BE"/>
    <w:multiLevelType w:val="hybridMultilevel"/>
    <w:tmpl w:val="29B68DA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5">
    <w:nsid w:val="368D02D7"/>
    <w:multiLevelType w:val="hybridMultilevel"/>
    <w:tmpl w:val="2E061BC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6">
    <w:nsid w:val="4A0029B2"/>
    <w:multiLevelType w:val="hybridMultilevel"/>
    <w:tmpl w:val="8E224666"/>
    <w:lvl w:ilvl="0" w:tplc="040C000D">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7">
    <w:nsid w:val="7A974022"/>
    <w:multiLevelType w:val="hybridMultilevel"/>
    <w:tmpl w:val="54104AB0"/>
    <w:lvl w:ilvl="0" w:tplc="0409000D">
      <w:start w:val="1"/>
      <w:numFmt w:val="bullet"/>
      <w:lvlText w:val=""/>
      <w:lvlJc w:val="left"/>
      <w:pPr>
        <w:tabs>
          <w:tab w:val="num" w:pos="2220"/>
        </w:tabs>
        <w:ind w:left="2220" w:hanging="360"/>
      </w:pPr>
      <w:rPr>
        <w:rFonts w:ascii="Wingdings" w:hAnsi="Wingdings"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6"/>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8B"/>
    <w:rsid w:val="00003348"/>
    <w:rsid w:val="00016233"/>
    <w:rsid w:val="00022E47"/>
    <w:rsid w:val="000451CE"/>
    <w:rsid w:val="00085711"/>
    <w:rsid w:val="000A3768"/>
    <w:rsid w:val="000C3410"/>
    <w:rsid w:val="000C4C84"/>
    <w:rsid w:val="000C5066"/>
    <w:rsid w:val="000D019E"/>
    <w:rsid w:val="000E4457"/>
    <w:rsid w:val="001328AC"/>
    <w:rsid w:val="00155619"/>
    <w:rsid w:val="00176841"/>
    <w:rsid w:val="00184B6E"/>
    <w:rsid w:val="00185CCB"/>
    <w:rsid w:val="001946DD"/>
    <w:rsid w:val="0019651E"/>
    <w:rsid w:val="001E74DA"/>
    <w:rsid w:val="001F02AF"/>
    <w:rsid w:val="002330E5"/>
    <w:rsid w:val="002339D6"/>
    <w:rsid w:val="00251EAD"/>
    <w:rsid w:val="00295250"/>
    <w:rsid w:val="002B25E8"/>
    <w:rsid w:val="002B41BC"/>
    <w:rsid w:val="002B55F2"/>
    <w:rsid w:val="002B7AE9"/>
    <w:rsid w:val="002C37F2"/>
    <w:rsid w:val="002C54CA"/>
    <w:rsid w:val="002D5749"/>
    <w:rsid w:val="002D74D5"/>
    <w:rsid w:val="002F2F62"/>
    <w:rsid w:val="00363EDE"/>
    <w:rsid w:val="003804C4"/>
    <w:rsid w:val="003A23AC"/>
    <w:rsid w:val="003A5ACC"/>
    <w:rsid w:val="003D1F91"/>
    <w:rsid w:val="003F020C"/>
    <w:rsid w:val="003F06EE"/>
    <w:rsid w:val="003F6018"/>
    <w:rsid w:val="003F7A55"/>
    <w:rsid w:val="00410882"/>
    <w:rsid w:val="00425B4E"/>
    <w:rsid w:val="00433DCC"/>
    <w:rsid w:val="004542ED"/>
    <w:rsid w:val="004609BF"/>
    <w:rsid w:val="00471B2C"/>
    <w:rsid w:val="00491342"/>
    <w:rsid w:val="004A42D0"/>
    <w:rsid w:val="004A4CEC"/>
    <w:rsid w:val="004C7EFA"/>
    <w:rsid w:val="004D638E"/>
    <w:rsid w:val="004F3085"/>
    <w:rsid w:val="00514B1C"/>
    <w:rsid w:val="0052618B"/>
    <w:rsid w:val="00577577"/>
    <w:rsid w:val="005970C6"/>
    <w:rsid w:val="005B1849"/>
    <w:rsid w:val="005C7CD7"/>
    <w:rsid w:val="005D22F5"/>
    <w:rsid w:val="00615E5B"/>
    <w:rsid w:val="00630959"/>
    <w:rsid w:val="00633B94"/>
    <w:rsid w:val="006644D1"/>
    <w:rsid w:val="00682B2C"/>
    <w:rsid w:val="00697212"/>
    <w:rsid w:val="006A0286"/>
    <w:rsid w:val="006B67FD"/>
    <w:rsid w:val="006C5001"/>
    <w:rsid w:val="006D1204"/>
    <w:rsid w:val="006E085A"/>
    <w:rsid w:val="006F5A8E"/>
    <w:rsid w:val="006F6FED"/>
    <w:rsid w:val="0070708B"/>
    <w:rsid w:val="00721CB7"/>
    <w:rsid w:val="0072381A"/>
    <w:rsid w:val="00725E45"/>
    <w:rsid w:val="007412E3"/>
    <w:rsid w:val="0075049C"/>
    <w:rsid w:val="00752F58"/>
    <w:rsid w:val="00760BBB"/>
    <w:rsid w:val="00775238"/>
    <w:rsid w:val="00787E7D"/>
    <w:rsid w:val="007910D3"/>
    <w:rsid w:val="007A1F48"/>
    <w:rsid w:val="007B1A77"/>
    <w:rsid w:val="007C1FEF"/>
    <w:rsid w:val="007E46D3"/>
    <w:rsid w:val="00812580"/>
    <w:rsid w:val="00827224"/>
    <w:rsid w:val="00827DD4"/>
    <w:rsid w:val="00865026"/>
    <w:rsid w:val="00881C1A"/>
    <w:rsid w:val="008B1DC3"/>
    <w:rsid w:val="008B34F9"/>
    <w:rsid w:val="008D6ECF"/>
    <w:rsid w:val="008E7F09"/>
    <w:rsid w:val="008F7D01"/>
    <w:rsid w:val="009040E3"/>
    <w:rsid w:val="00923379"/>
    <w:rsid w:val="00934D3A"/>
    <w:rsid w:val="00943145"/>
    <w:rsid w:val="00952540"/>
    <w:rsid w:val="00962114"/>
    <w:rsid w:val="00971886"/>
    <w:rsid w:val="00973D2A"/>
    <w:rsid w:val="009A010C"/>
    <w:rsid w:val="009A0A7A"/>
    <w:rsid w:val="009A362C"/>
    <w:rsid w:val="009D1152"/>
    <w:rsid w:val="009E6A38"/>
    <w:rsid w:val="00A00626"/>
    <w:rsid w:val="00A2142C"/>
    <w:rsid w:val="00A31D91"/>
    <w:rsid w:val="00A50DEB"/>
    <w:rsid w:val="00AA1B61"/>
    <w:rsid w:val="00AC555B"/>
    <w:rsid w:val="00AE2C8C"/>
    <w:rsid w:val="00AE6E66"/>
    <w:rsid w:val="00AF3184"/>
    <w:rsid w:val="00AF3E7C"/>
    <w:rsid w:val="00B00825"/>
    <w:rsid w:val="00B115CA"/>
    <w:rsid w:val="00B165CB"/>
    <w:rsid w:val="00B25C9D"/>
    <w:rsid w:val="00B33204"/>
    <w:rsid w:val="00B4051E"/>
    <w:rsid w:val="00B4115B"/>
    <w:rsid w:val="00B45808"/>
    <w:rsid w:val="00B52FED"/>
    <w:rsid w:val="00B533E3"/>
    <w:rsid w:val="00B543FC"/>
    <w:rsid w:val="00B64ECE"/>
    <w:rsid w:val="00B756B0"/>
    <w:rsid w:val="00B83A4A"/>
    <w:rsid w:val="00BC4B6D"/>
    <w:rsid w:val="00BD405F"/>
    <w:rsid w:val="00BE3172"/>
    <w:rsid w:val="00C065C7"/>
    <w:rsid w:val="00C21F8B"/>
    <w:rsid w:val="00C33CD3"/>
    <w:rsid w:val="00C613AE"/>
    <w:rsid w:val="00C7581D"/>
    <w:rsid w:val="00C76E7F"/>
    <w:rsid w:val="00C905D1"/>
    <w:rsid w:val="00C91EA6"/>
    <w:rsid w:val="00CA5DEC"/>
    <w:rsid w:val="00CB0EAE"/>
    <w:rsid w:val="00CB4876"/>
    <w:rsid w:val="00CC361B"/>
    <w:rsid w:val="00CD2320"/>
    <w:rsid w:val="00D155B2"/>
    <w:rsid w:val="00D222C6"/>
    <w:rsid w:val="00D6025D"/>
    <w:rsid w:val="00D72AA6"/>
    <w:rsid w:val="00DB2EB5"/>
    <w:rsid w:val="00DB6EB6"/>
    <w:rsid w:val="00DC0559"/>
    <w:rsid w:val="00DC19AA"/>
    <w:rsid w:val="00DD515A"/>
    <w:rsid w:val="00DE49DF"/>
    <w:rsid w:val="00DF50A9"/>
    <w:rsid w:val="00E013DE"/>
    <w:rsid w:val="00E02524"/>
    <w:rsid w:val="00E21801"/>
    <w:rsid w:val="00E405EA"/>
    <w:rsid w:val="00E63E59"/>
    <w:rsid w:val="00E85AE6"/>
    <w:rsid w:val="00E87CD2"/>
    <w:rsid w:val="00EA1272"/>
    <w:rsid w:val="00EB1049"/>
    <w:rsid w:val="00EB5A03"/>
    <w:rsid w:val="00EB5A4C"/>
    <w:rsid w:val="00EB5B30"/>
    <w:rsid w:val="00EC4F8A"/>
    <w:rsid w:val="00EF36C5"/>
    <w:rsid w:val="00F1553F"/>
    <w:rsid w:val="00F27A50"/>
    <w:rsid w:val="00F40FEE"/>
    <w:rsid w:val="00F715AB"/>
    <w:rsid w:val="00F82AF0"/>
    <w:rsid w:val="00FA7817"/>
    <w:rsid w:val="00FC7690"/>
    <w:rsid w:val="00FC7C97"/>
    <w:rsid w:val="00FD3C6D"/>
    <w:rsid w:val="00FE4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autoRedefine/>
    <w:qFormat/>
    <w:rsid w:val="007A1F48"/>
    <w:pPr>
      <w:shd w:val="clear" w:color="auto" w:fill="FFFFFF"/>
    </w:pPr>
    <w:rPr>
      <w:rFonts w:ascii="Times New Roman" w:eastAsia="SimSun" w:hAnsi="Times New Roman"/>
      <w:iCs/>
      <w:sz w:val="24"/>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autoRedefine/>
    <w:qFormat/>
    <w:rsid w:val="007A1F48"/>
    <w:pPr>
      <w:shd w:val="clear" w:color="auto" w:fill="FFFFFF"/>
    </w:pPr>
    <w:rPr>
      <w:rFonts w:ascii="Times New Roman" w:eastAsia="SimSun" w:hAnsi="Times New Roman"/>
      <w:iCs/>
      <w:sz w:val="24"/>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B69B8-DF9E-4CE7-905A-FF9A8CDCF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342</Words>
  <Characters>1881</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Crystal Decisions</Company>
  <LinksUpToDate>false</LinksUpToDate>
  <CharactersWithSpaces>2219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 Reports</dc:creator>
  <dc:description>Powered By Crystal</dc:description>
  <cp:lastModifiedBy>Moi</cp:lastModifiedBy>
  <cp:revision>5</cp:revision>
  <dcterms:created xsi:type="dcterms:W3CDTF">2013-12-12T16:07:00Z</dcterms:created>
  <dcterms:modified xsi:type="dcterms:W3CDTF">2013-12-14T13:19:00Z</dcterms:modified>
</cp:coreProperties>
</file>