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295250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5250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251EAD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Initiation à l'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utilisation du dictionnaire 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251EAD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Initiation à l'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utilisation du dictionnaire (2)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251EAD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Cs/>
                                <w:szCs w:val="24"/>
                              </w:rPr>
                              <w:t>Analyser les informations trouvées dans un article de dictionnaire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251EAD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Cs/>
                          <w:szCs w:val="24"/>
                        </w:rPr>
                        <w:t>Analyser les informations trouvées dans un article de dictionnaire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923379" w:rsidRDefault="00923379" w:rsidP="00251EAD">
            <w:pPr>
              <w:pStyle w:val="Style1"/>
              <w:rPr>
                <w:rFonts w:asciiTheme="majorBidi" w:hAnsiTheme="majorBidi" w:cstheme="majorBidi"/>
              </w:rPr>
            </w:pPr>
          </w:p>
          <w:p w:rsidR="00923379" w:rsidRDefault="00923379" w:rsidP="00251EAD">
            <w:pPr>
              <w:pStyle w:val="Style1"/>
              <w:rPr>
                <w:rFonts w:asciiTheme="majorBidi" w:hAnsiTheme="majorBidi" w:cstheme="majorBidi"/>
              </w:rPr>
            </w:pP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Faire observer l'extrait du dictionnaire par les apprenants.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Lire et faire lire les mots et leurs explications.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Poser les questions de la rubrique « Je réfléchis et je comprends ». Réponses :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1. Grande construction très belle et très ancienne.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2. La phrase exemple est : Le Palais royal est le plus grand monument de la ville.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3. D'autres abréviations : v. : verbe - adj. : adjectif.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Livres ouverts page 43, lire et faire lire la rubrique « Je retiens ».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2. Entraînement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Faire réaliser collectivement les exercices 1 et 2 du livre de l'élève page 43 sur les ardoises.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Corrigés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1. n. m. = nom masculin, v. = verbe, adj. = adjectif, n. f. = nom féminin.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2. Définition à entourer : Personne qui a un métier manuel. Phrase exemple à souligne</w:t>
            </w:r>
            <w:r>
              <w:rPr>
                <w:rFonts w:asciiTheme="majorBidi" w:hAnsiTheme="majorBidi" w:cstheme="majorBidi"/>
              </w:rPr>
              <w:t>r : Les menuisiers, les charpen</w:t>
            </w:r>
            <w:r w:rsidRPr="00251EAD">
              <w:rPr>
                <w:rFonts w:asciiTheme="majorBidi" w:hAnsiTheme="majorBidi" w:cstheme="majorBidi"/>
              </w:rPr>
              <w:t>tiers, les cordonniers sont des artisans.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3. Évaluation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Livres ouverts page 43 faire lire et reformuler la consigne de l'exercice 1.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Faire exécuter l'exercice dans le cahier, puis le corriger.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Expliciter la consigne du 2e exercice.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Faire réaliser l'exercice individuellement.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• Procéder à des corrections collective et individuelle.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L'enseignant procédera à un c</w:t>
            </w:r>
            <w:r w:rsidR="00FA7817">
              <w:rPr>
                <w:rFonts w:asciiTheme="majorBidi" w:hAnsiTheme="majorBidi" w:cstheme="majorBidi"/>
              </w:rPr>
              <w:t>ontrôle et en tirera des conclu</w:t>
            </w:r>
            <w:r w:rsidRPr="00251EAD">
              <w:rPr>
                <w:rFonts w:asciiTheme="majorBidi" w:hAnsiTheme="majorBidi" w:cstheme="majorBidi"/>
              </w:rPr>
              <w:t>sions sur les acquis. Corrigés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 xml:space="preserve">1. monument : n. </w:t>
            </w:r>
            <w:proofErr w:type="gramStart"/>
            <w:r w:rsidRPr="00251EAD">
              <w:rPr>
                <w:rFonts w:asciiTheme="majorBidi" w:hAnsiTheme="majorBidi" w:cstheme="majorBidi"/>
              </w:rPr>
              <w:t>m.,</w:t>
            </w:r>
            <w:proofErr w:type="gramEnd"/>
            <w:r w:rsidRPr="00251EAD">
              <w:rPr>
                <w:rFonts w:asciiTheme="majorBidi" w:hAnsiTheme="majorBidi" w:cstheme="majorBidi"/>
              </w:rPr>
              <w:t xml:space="preserve"> accueillir : v., église : n. f., grand : adj.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2. immense (adj.) : Très grand. Le roi et la reine vivaient dans un immense château. hôpital (n. m.) : Bâtiment où des médecins soignent les malades et les blessés.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visiter (v.) : Voir tout ce qui est intéressant dans un endroit.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  <w:r w:rsidRPr="00251EAD">
              <w:rPr>
                <w:rFonts w:asciiTheme="majorBidi" w:hAnsiTheme="majorBidi" w:cstheme="majorBidi"/>
              </w:rPr>
              <w:t>On a passé l'après-midi à visiter le château.</w:t>
            </w:r>
          </w:p>
          <w:p w:rsidR="00251EAD" w:rsidRPr="00251EAD" w:rsidRDefault="00251EAD" w:rsidP="00251EAD">
            <w:pPr>
              <w:pStyle w:val="Style1"/>
              <w:rPr>
                <w:rFonts w:asciiTheme="majorBidi" w:hAnsiTheme="majorBidi" w:cstheme="majorBidi"/>
              </w:rPr>
            </w:pPr>
          </w:p>
          <w:p w:rsidR="003F6018" w:rsidRPr="005C7CD7" w:rsidRDefault="003F6018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FC" w:rsidRDefault="005269FC" w:rsidP="00F82AF0">
      <w:pPr>
        <w:spacing w:after="0" w:line="240" w:lineRule="auto"/>
      </w:pPr>
      <w:r>
        <w:separator/>
      </w:r>
    </w:p>
  </w:endnote>
  <w:endnote w:type="continuationSeparator" w:id="0">
    <w:p w:rsidR="005269FC" w:rsidRDefault="005269F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FC" w:rsidRDefault="005269FC" w:rsidP="00F82AF0">
      <w:pPr>
        <w:spacing w:after="0" w:line="240" w:lineRule="auto"/>
      </w:pPr>
      <w:r>
        <w:separator/>
      </w:r>
    </w:p>
  </w:footnote>
  <w:footnote w:type="continuationSeparator" w:id="0">
    <w:p w:rsidR="005269FC" w:rsidRDefault="005269F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44EC-A63E-4612-BF88-6D2E1A22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2013-12-08T17:12:00Z</dcterms:created>
  <dcterms:modified xsi:type="dcterms:W3CDTF">2013-12-08T17:13:00Z</dcterms:modified>
</cp:coreProperties>
</file>