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008E6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08E6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51EAD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Lexique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51EAD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Lexique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008E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familles de mots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4008E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familles de mots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4008E6" w:rsidP="0029525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2CA6">
                              <w:t>Reconnaître les familles de mots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4008E6" w:rsidP="0029525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2CA6">
                        <w:t>Reconnaître les familles de mots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EA48D1">
        <w:trPr>
          <w:trHeight w:val="9737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A48D1" w:rsidRDefault="00EA48D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EA48D1" w:rsidRDefault="00EA48D1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4008E6" w:rsidRDefault="004008E6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Présenter au tableau le texte de la rubrique « Je réfléchis et je comprends ».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observer, lire et faire lire silencieusement le texte.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S'assurer de la compréhension du texte par les apprenants.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Poser, l'une après l'autre, les questions de la rubrique « Je lis et je découvre ». Réponses :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alimentaire, aliments, alimentation, s'alimenter.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Tous ces mots ont une partie commune.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Ils comportent tous le mot aliment.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trouver d'autres mots qui ont le même radical.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Livres ouverts pages 153, lire et faire lire « Je retiens ».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réaliser collectivement sur les ardoises les exercices 1 et 2 du livre de l'élève page 153.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Expliciter les consignes des deux exercices l'un après l'autre.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Corrections collective puis individuelle. Corrigés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affamer et faim ; se nourrir et nourriture ; construire et construction ; couvrir et couverture ; fermer et fermeture.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a. lit ; b. fourneau ; c. fuir ; d. cocotier.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Livres ouverts page 153, faire lire et reformuler la consi</w:t>
            </w: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gne de l'exercice 1.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exécuter l'exercice, puis le corriger.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Expliciter la consigne du 2e exercice.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réaliser l'exercice individuellement.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Procéder à des corrections collective et individuelle. L'enseignant  procédera  à  un  contrôle et en tirera  des conclusions sur les acquis. 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Corrigés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léger, légèreté, légèrement ; placer, placement, déplacer ; régler, règlement, régulier ; laid, laideur, enlaidir.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08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malade, maladie, maladif ; journal, journaliste, jour, journée ; nom, nommer, nomination, prénom ; terre, terrien, terrestre, terrier, enterrer.</w:t>
            </w: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008E6" w:rsidRPr="004008E6" w:rsidRDefault="004008E6" w:rsidP="00400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008E6" w:rsidRPr="005C7CD7" w:rsidRDefault="004008E6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6D4" w:rsidRDefault="007676D4" w:rsidP="00F82AF0">
      <w:pPr>
        <w:spacing w:after="0" w:line="240" w:lineRule="auto"/>
      </w:pPr>
      <w:r>
        <w:separator/>
      </w:r>
    </w:p>
  </w:endnote>
  <w:endnote w:type="continuationSeparator" w:id="0">
    <w:p w:rsidR="007676D4" w:rsidRDefault="007676D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6D4" w:rsidRDefault="007676D4" w:rsidP="00F82AF0">
      <w:pPr>
        <w:spacing w:after="0" w:line="240" w:lineRule="auto"/>
      </w:pPr>
      <w:r>
        <w:separator/>
      </w:r>
    </w:p>
  </w:footnote>
  <w:footnote w:type="continuationSeparator" w:id="0">
    <w:p w:rsidR="007676D4" w:rsidRDefault="007676D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D5CFD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008E6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9FC"/>
    <w:rsid w:val="005970C6"/>
    <w:rsid w:val="005C7CD7"/>
    <w:rsid w:val="005D22F5"/>
    <w:rsid w:val="005F6BC9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676D4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16B69"/>
    <w:rsid w:val="00A2142C"/>
    <w:rsid w:val="00A31D91"/>
    <w:rsid w:val="00A7048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7C71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A48D1"/>
    <w:rsid w:val="00EB1049"/>
    <w:rsid w:val="00EB5A03"/>
    <w:rsid w:val="00EB5A4C"/>
    <w:rsid w:val="00EB5B30"/>
    <w:rsid w:val="00EC4F8A"/>
    <w:rsid w:val="00EC5DF0"/>
    <w:rsid w:val="00EF36C5"/>
    <w:rsid w:val="00F1553F"/>
    <w:rsid w:val="00F27A50"/>
    <w:rsid w:val="00F333A5"/>
    <w:rsid w:val="00F40FEE"/>
    <w:rsid w:val="00F715AB"/>
    <w:rsid w:val="00F82AF0"/>
    <w:rsid w:val="00F86E11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F999-A308-4008-BBB5-CA033B9E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2013-12-12T15:50:00Z</dcterms:created>
  <dcterms:modified xsi:type="dcterms:W3CDTF">2013-12-14T11:22:00Z</dcterms:modified>
</cp:coreProperties>
</file>