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11AF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1AFF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C11AFF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11AFF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Ouarzazate, joyau du Sud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C11AFF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11AFF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Ouarzazate, joyau du Sud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AFF" w:rsidRPr="00EE50CB" w:rsidRDefault="00C11AFF" w:rsidP="00C11AFF">
                            <w:r w:rsidRPr="00EE50CB">
                              <w:t>• Informer sur une ville.</w:t>
                            </w:r>
                            <w:r>
                              <w:t xml:space="preserve">                  </w:t>
                            </w:r>
                            <w:r w:rsidRPr="00EE50CB">
                              <w:t>• Découvrir un site touristique.</w:t>
                            </w:r>
                          </w:p>
                          <w:p w:rsidR="00E013DE" w:rsidRPr="00165F8F" w:rsidRDefault="00E013DE" w:rsidP="00165F8F">
                            <w:pPr>
                              <w:spacing w:after="0" w:line="240" w:lineRule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11AFF" w:rsidRPr="00EE50CB" w:rsidRDefault="00C11AFF" w:rsidP="00C11AFF">
                      <w:r w:rsidRPr="00EE50CB">
                        <w:t>• Informer sur une ville.</w:t>
                      </w:r>
                      <w:r>
                        <w:t xml:space="preserve">                  </w:t>
                      </w:r>
                      <w:r w:rsidRPr="00EE50CB">
                        <w:t>• Découvrir un site touristique.</w:t>
                      </w:r>
                    </w:p>
                    <w:p w:rsidR="00E013DE" w:rsidRPr="00165F8F" w:rsidRDefault="00E013DE" w:rsidP="00165F8F">
                      <w:pPr>
                        <w:spacing w:after="0" w:line="240" w:lineRule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10B8" w:rsidRDefault="003F10B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10B8" w:rsidRPr="00386DCF" w:rsidRDefault="003F10B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10B8" w:rsidRPr="00386DCF" w:rsidRDefault="003F10B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Pr="00386DCF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3F10B8" w:rsidRDefault="003F10B8" w:rsidP="00464356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1. Approche du texte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Faire observer le titre, l'illustration et le texte.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Poser la question de « Avant de lire ».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Réponses possibles : Le texte parle d'une ville. Le texte parle </w:t>
            </w:r>
            <w:proofErr w:type="gram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de Ouarzazate</w:t>
            </w:r>
            <w:proofErr w:type="gram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Les apprenants citent les noms d'autres villes du Sud marocain.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Accepter toutes les réponses correctes et sensées.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2. Découverte du texte Lecture magistrale du texte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Procéder à une lecture magistrale (livres fermés).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Vérifier la compréhension globale :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Comment s'appelle la ville dont parle le texte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Demander aux apprenants d'essayer de situer chacune des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villes qu'ils ont cit</w:t>
            </w:r>
            <w:bookmarkStart w:id="0" w:name="_GoBack"/>
            <w:bookmarkEnd w:id="0"/>
            <w:r w:rsidRPr="00C11AFF">
              <w:rPr>
                <w:rFonts w:asciiTheme="majorBidi" w:hAnsiTheme="majorBidi" w:cstheme="majorBidi"/>
                <w:sz w:val="20"/>
                <w:szCs w:val="20"/>
              </w:rPr>
              <w:t>ées sur la carte du Maroc.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Lecture silencieuse et exploitation de « À propos du texte »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Réponses aux questions :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1. Ce texte est formé de 3 paragraphes.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2. C'est l'Office National Marocain du Tourisme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3. Ce genre de texte sert à informer, à inviter à visiter la ville de Ouarzazate.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3. Étude fragmentée du texte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Étude de la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lre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 unité de sens (du début à « ['UNESCO »)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Lectures magistrale et silencieuse.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Construction du sens. Poser des questions :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Où se situe Ouarzazate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Qu'offre-t-elle au voyageur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Où se trouve la casbah des Aït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Benhaddou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À quoi l'auteur compare-t-il cette casbah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De quoi cette casbah a-t-elle été le décor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Lectures à voix haute par quelques apprenants. Émailler les lectures d'explication de mots difficiles (notes en bas du texte).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Étude de la 2e unité de sens (« Point de départ » à « géométriques »)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Même démarche.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Ouarzazate est le point de départ vers quelles destinations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Quel jour se tient le souk à Ouarzazate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Quels objets trouve-t-on dans le souk </w:t>
            </w:r>
            <w:proofErr w:type="gram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de Ouarzazate</w:t>
            </w:r>
            <w:proofErr w:type="gram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Étude de la 3e unité de sens (« Ouarzazate » à la fin)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Même démarche.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Quelles sont les qualités </w:t>
            </w:r>
            <w:proofErr w:type="gram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de Ouarzazate</w:t>
            </w:r>
            <w:proofErr w:type="gram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Quel type d'industrie s'y développe ?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4. Approfondissement du texte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Lectures à voix haute de tout le texte.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• Exploitation de « Au fil du texte ».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Réponses possibles :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1. Le texte parle de deux casbahs : celle de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Taourirt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 et celle d'Aït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Benhaddou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.     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2. Les deux films ont été tournés dans la casbah d'Aït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Benhaddou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.       </w:t>
            </w:r>
          </w:p>
          <w:p w:rsidR="00C11AFF" w:rsidRPr="00C11AFF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3. Les fleuves sont :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Drâa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Dadès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 et </w:t>
            </w:r>
            <w:proofErr w:type="spellStart"/>
            <w:r w:rsidRPr="00C11AFF">
              <w:rPr>
                <w:rFonts w:asciiTheme="majorBidi" w:hAnsiTheme="majorBidi" w:cstheme="majorBidi"/>
                <w:sz w:val="20"/>
                <w:szCs w:val="20"/>
              </w:rPr>
              <w:t>Ziz</w:t>
            </w:r>
            <w:proofErr w:type="spellEnd"/>
            <w:r w:rsidRPr="00C11AFF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:rsidR="00C11AFF" w:rsidRPr="00B9557C" w:rsidRDefault="00C11AFF" w:rsidP="00C11AFF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  <w:r w:rsidRPr="00C11AFF">
              <w:rPr>
                <w:rFonts w:asciiTheme="majorBidi" w:hAnsiTheme="majorBidi" w:cstheme="majorBidi"/>
                <w:sz w:val="20"/>
                <w:szCs w:val="20"/>
              </w:rPr>
              <w:t>4. Accepter toutes les réponses sensées : le sable, les dattes, le soleil, le tourisme...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51A" w:rsidRDefault="0036351A" w:rsidP="00F82AF0">
      <w:pPr>
        <w:spacing w:after="0" w:line="240" w:lineRule="auto"/>
      </w:pPr>
      <w:r>
        <w:separator/>
      </w:r>
    </w:p>
  </w:endnote>
  <w:endnote w:type="continuationSeparator" w:id="0">
    <w:p w:rsidR="0036351A" w:rsidRDefault="0036351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51A" w:rsidRDefault="0036351A" w:rsidP="00F82AF0">
      <w:pPr>
        <w:spacing w:after="0" w:line="240" w:lineRule="auto"/>
      </w:pPr>
      <w:r>
        <w:separator/>
      </w:r>
    </w:p>
  </w:footnote>
  <w:footnote w:type="continuationSeparator" w:id="0">
    <w:p w:rsidR="0036351A" w:rsidRDefault="0036351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65F8F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37F2"/>
    <w:rsid w:val="002D5749"/>
    <w:rsid w:val="002D74D5"/>
    <w:rsid w:val="002F0785"/>
    <w:rsid w:val="0030382B"/>
    <w:rsid w:val="0036351A"/>
    <w:rsid w:val="00363EDE"/>
    <w:rsid w:val="003804C4"/>
    <w:rsid w:val="00386DCF"/>
    <w:rsid w:val="0039062E"/>
    <w:rsid w:val="003A23AC"/>
    <w:rsid w:val="003D1F91"/>
    <w:rsid w:val="003F020C"/>
    <w:rsid w:val="003F06EE"/>
    <w:rsid w:val="003F10B8"/>
    <w:rsid w:val="003F7A55"/>
    <w:rsid w:val="00410882"/>
    <w:rsid w:val="00433DCC"/>
    <w:rsid w:val="00444A53"/>
    <w:rsid w:val="004542ED"/>
    <w:rsid w:val="004609BF"/>
    <w:rsid w:val="00464356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36BAE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7F10A4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9557C"/>
    <w:rsid w:val="00BC4B6D"/>
    <w:rsid w:val="00BD405F"/>
    <w:rsid w:val="00BE3172"/>
    <w:rsid w:val="00C065C7"/>
    <w:rsid w:val="00C11AFF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3178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744B7-D7B2-40FC-97DD-533E2A2D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8</cp:revision>
  <dcterms:created xsi:type="dcterms:W3CDTF">2013-12-08T19:44:00Z</dcterms:created>
  <dcterms:modified xsi:type="dcterms:W3CDTF">2013-12-14T13:10:00Z</dcterms:modified>
</cp:coreProperties>
</file>