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49534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BF644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644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855EBC" w:rsidRDefault="00B00DB9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5EB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suivie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855EBC" w:rsidRDefault="00B00DB9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855EBC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suivie                               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BF6441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Soigné par radio (1er chapitre)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BF6441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Soigné par radio (1er chapitre)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1432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143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441" w:rsidRPr="00BA06F0" w:rsidRDefault="00BF6441" w:rsidP="00BF6441">
                            <w:r w:rsidRPr="00BA06F0">
                              <w:t>Lire une histoire vécue.</w:t>
                            </w:r>
                          </w:p>
                          <w:p w:rsidR="00E013DE" w:rsidRPr="004D638E" w:rsidRDefault="00E013DE" w:rsidP="00EC594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F6441" w:rsidRPr="00BA06F0" w:rsidRDefault="00BF6441" w:rsidP="00BF6441">
                      <w:r w:rsidRPr="00BA06F0">
                        <w:t>Lire une histoire vécue.</w:t>
                      </w:r>
                    </w:p>
                    <w:p w:rsidR="00E013DE" w:rsidRPr="004D638E" w:rsidRDefault="00E013DE" w:rsidP="00EC594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42BA70" wp14:editId="22F7196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34E674" wp14:editId="6879EB3F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5C7CD7" w:rsidTr="001369B7">
        <w:trPr>
          <w:trHeight w:val="6663"/>
        </w:trPr>
        <w:tc>
          <w:tcPr>
            <w:tcW w:w="1807" w:type="dxa"/>
            <w:shd w:val="clear" w:color="auto" w:fill="auto"/>
          </w:tcPr>
          <w:p w:rsidR="003F6018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br/>
            </w:r>
            <w:r w:rsidR="00EC5940"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Consignes préalables</w:t>
            </w:r>
          </w:p>
          <w:p w:rsidR="00E04524" w:rsidRDefault="00E04524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C2659D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Rappel de la situation</w:t>
            </w:r>
          </w:p>
          <w:p w:rsidR="00EC5940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BF6441" w:rsidRDefault="00BF6441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D72AA6" w:rsidRDefault="00EC5940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EC5940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Compte rendu de la lecture</w:t>
            </w: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F409BA" w:rsidRDefault="00F409B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855EBC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855EBC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3. Lecture du passage </w:t>
            </w: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Default="00320222" w:rsidP="00320222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20222" w:rsidRPr="00320222" w:rsidRDefault="00BF6441" w:rsidP="00855EBC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BF6441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Anticipation</w:t>
            </w:r>
            <w:bookmarkStart w:id="0" w:name="_GoBack"/>
            <w:bookmarkEnd w:id="0"/>
          </w:p>
        </w:tc>
        <w:tc>
          <w:tcPr>
            <w:tcW w:w="9406" w:type="dxa"/>
            <w:shd w:val="clear" w:color="auto" w:fill="auto"/>
          </w:tcPr>
          <w:p w:rsidR="00152513" w:rsidRDefault="00152513" w:rsidP="00855EBC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L'enseignant demandera aux apprenants de lire, hors classe, le texte de la page 69 du livre de l'élève.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Il leur demandera de préparer des questions se rapportant au texte.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Il les incitera à chercher l'explication des mots difficiles dans un dictionnaire.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Poser des questions.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Que vois-tu sur l'image ? R : Un enfant près d'un appa</w:t>
            </w:r>
            <w:r w:rsidRPr="00BF6441">
              <w:rPr>
                <w:rFonts w:ascii="Times New Roman" w:hAnsi="Times New Roman" w:cs="Times New Roman"/>
                <w:sz w:val="24"/>
                <w:szCs w:val="24"/>
              </w:rPr>
              <w:softHyphen/>
              <w:t>reil, deux hommes.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 xml:space="preserve">Q : Dans quel état se trouve l'homme étendu </w:t>
            </w:r>
            <w:proofErr w:type="spellStart"/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par-terre</w:t>
            </w:r>
            <w:proofErr w:type="spellEnd"/>
            <w:r w:rsidRPr="00BF6441">
              <w:rPr>
                <w:rFonts w:ascii="Times New Roman" w:hAnsi="Times New Roman" w:cs="Times New Roman"/>
                <w:sz w:val="24"/>
                <w:szCs w:val="24"/>
              </w:rPr>
              <w:t xml:space="preserve"> ? R : II est blessé, il saigne. Approche du texte Faire observer le texte.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 xml:space="preserve">Q : Quel est le titre du texte ? R : Soigné par radio. 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Relève le mot entre ( ) après le titre. Qu'est-ce qu'il indique ?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Est-ce que l'histoire se termine sur cette page ? Qu'est-ce qui le montre ? R : II y a écrit début à côté du titre et À suivre à la fin du texte. Il y a une suite.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Inviter les apprenants à s'interroger mutuellement sur les événements de l'histoire. Accepter toutes les questions sen</w:t>
            </w:r>
            <w:r w:rsidRPr="00BF6441">
              <w:rPr>
                <w:rFonts w:ascii="Times New Roman" w:hAnsi="Times New Roman" w:cs="Times New Roman"/>
                <w:sz w:val="24"/>
                <w:szCs w:val="24"/>
              </w:rPr>
              <w:softHyphen/>
              <w:t>sées se rapportant au texte. Si nécessaire, corriger la formu</w:t>
            </w:r>
            <w:r w:rsidRPr="00BF6441">
              <w:rPr>
                <w:rFonts w:ascii="Times New Roman" w:hAnsi="Times New Roman" w:cs="Times New Roman"/>
                <w:sz w:val="24"/>
                <w:szCs w:val="24"/>
              </w:rPr>
              <w:softHyphen/>
              <w:t>lation des questions pour qu'elles soient correctes. Diriger avec doigté ce moment d'échange entre les apprenants.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• Proposer des questions qui n'auront pas été posées par les apprenants :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Où se passe cette scène ? R : En Amérique du Nord, dans un village de gardes forestiers.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Est-ce que le garçon va à l'école avec les autres garçons ? R : Non. Expliquer qu'il n'y a pas d'école proche de l'endroit où il habite.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Comment s'appelle le professeur ? R : Monsieur Silverstone.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Qu'est-il arrivé à Ned ? R : II est blessé. Il a été blessé par un taureau.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Q : À ton avis où se trouve la maison du garçon ? R : Dans une forêt, loin de la ville.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 xml:space="preserve">Lectures individuelles à voix haute. Émailler ces lectures d'explication de mots : croquis, galop, </w:t>
            </w:r>
            <w:proofErr w:type="gramStart"/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dégoutter</w:t>
            </w:r>
            <w:proofErr w:type="gramEnd"/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, taureau, attaquer.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441">
              <w:rPr>
                <w:rFonts w:ascii="Times New Roman" w:hAnsi="Times New Roman" w:cs="Times New Roman"/>
                <w:sz w:val="24"/>
                <w:szCs w:val="24"/>
              </w:rPr>
              <w:t>L'enseignant posera la question suivante aux apprenants pour qu'ils émettent des hypothèses sur la suite de l'histoire. À la fin du texte, le garçon dit : « II fallait que je fasse quelque chose. Mais quoi ? » À votre avis, que pourra-t-il faire ?</w:t>
            </w:r>
          </w:p>
          <w:p w:rsidR="00BF6441" w:rsidRPr="00BF6441" w:rsidRDefault="00BF6441" w:rsidP="00BF64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41" w:rsidRPr="005C7CD7" w:rsidRDefault="00BF6441" w:rsidP="00855EB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A8" w:rsidRDefault="004751A8" w:rsidP="00F82AF0">
      <w:pPr>
        <w:spacing w:after="0" w:line="240" w:lineRule="auto"/>
      </w:pPr>
      <w:r>
        <w:separator/>
      </w:r>
    </w:p>
  </w:endnote>
  <w:endnote w:type="continuationSeparator" w:id="0">
    <w:p w:rsidR="004751A8" w:rsidRDefault="004751A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A8" w:rsidRDefault="004751A8" w:rsidP="00F82AF0">
      <w:pPr>
        <w:spacing w:after="0" w:line="240" w:lineRule="auto"/>
      </w:pPr>
      <w:r>
        <w:separator/>
      </w:r>
    </w:p>
  </w:footnote>
  <w:footnote w:type="continuationSeparator" w:id="0">
    <w:p w:rsidR="004751A8" w:rsidRDefault="004751A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369B7"/>
    <w:rsid w:val="00152513"/>
    <w:rsid w:val="00155619"/>
    <w:rsid w:val="00176841"/>
    <w:rsid w:val="00184B6E"/>
    <w:rsid w:val="00185CCB"/>
    <w:rsid w:val="001946DD"/>
    <w:rsid w:val="0019651E"/>
    <w:rsid w:val="001E74DA"/>
    <w:rsid w:val="001F02AF"/>
    <w:rsid w:val="002213C6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20222"/>
    <w:rsid w:val="00363EDE"/>
    <w:rsid w:val="003804C4"/>
    <w:rsid w:val="003A23AC"/>
    <w:rsid w:val="003D1F91"/>
    <w:rsid w:val="003E5BED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751A8"/>
    <w:rsid w:val="00491342"/>
    <w:rsid w:val="004A42D0"/>
    <w:rsid w:val="004C7EFA"/>
    <w:rsid w:val="004D638E"/>
    <w:rsid w:val="004F3085"/>
    <w:rsid w:val="00514B1C"/>
    <w:rsid w:val="0052618B"/>
    <w:rsid w:val="00577577"/>
    <w:rsid w:val="005970C6"/>
    <w:rsid w:val="005C7CD7"/>
    <w:rsid w:val="005C7DFC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E1E32"/>
    <w:rsid w:val="006F6FED"/>
    <w:rsid w:val="0070708B"/>
    <w:rsid w:val="00711F36"/>
    <w:rsid w:val="00716A91"/>
    <w:rsid w:val="00721CB7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55EBC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1D71"/>
    <w:rsid w:val="00952540"/>
    <w:rsid w:val="00962114"/>
    <w:rsid w:val="00971886"/>
    <w:rsid w:val="00973D2A"/>
    <w:rsid w:val="009A010C"/>
    <w:rsid w:val="009A0A7A"/>
    <w:rsid w:val="009A362C"/>
    <w:rsid w:val="009B60B8"/>
    <w:rsid w:val="009D1152"/>
    <w:rsid w:val="009D53DE"/>
    <w:rsid w:val="009E6A38"/>
    <w:rsid w:val="00A00626"/>
    <w:rsid w:val="00A2142C"/>
    <w:rsid w:val="00A31D91"/>
    <w:rsid w:val="00A50DEB"/>
    <w:rsid w:val="00AA1B61"/>
    <w:rsid w:val="00AC555B"/>
    <w:rsid w:val="00AE2C8C"/>
    <w:rsid w:val="00AF3184"/>
    <w:rsid w:val="00AF3E7C"/>
    <w:rsid w:val="00B00825"/>
    <w:rsid w:val="00B00DB9"/>
    <w:rsid w:val="00B115CA"/>
    <w:rsid w:val="00B12C03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C4B6D"/>
    <w:rsid w:val="00BD405F"/>
    <w:rsid w:val="00BE3172"/>
    <w:rsid w:val="00BF6441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31DB8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04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C5940"/>
    <w:rsid w:val="00EF36C5"/>
    <w:rsid w:val="00F1553F"/>
    <w:rsid w:val="00F27A50"/>
    <w:rsid w:val="00F409BA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106F-1B11-48CD-8CB6-945873B8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2013-12-08T21:39:00Z</dcterms:created>
  <dcterms:modified xsi:type="dcterms:W3CDTF">2013-12-08T21:39:00Z</dcterms:modified>
</cp:coreProperties>
</file>