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asciiTheme="majorBidi" w:hAnsiTheme="majorBidi" w:cstheme="majorBidi"/>
          <w:b/>
          <w:bCs/>
          <w:sz w:val="20"/>
          <w:szCs w:val="20"/>
        </w:rPr>
        <w:t>Niveau : 4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  <w:vertAlign w:val="superscript"/>
        </w:rPr>
        <w:t>ième</w:t>
      </w:r>
      <w:r w:rsidR="003A34F7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AEP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ab/>
      </w:r>
      <w:r w:rsidR="00413130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                                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Durée :</w:t>
      </w:r>
      <w:r w:rsidR="0045667B" w:rsidRPr="000B173B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0B173B">
        <w:rPr>
          <w:rFonts w:asciiTheme="majorBidi" w:hAnsiTheme="majorBidi" w:cstheme="majorBidi"/>
          <w:b/>
          <w:bCs/>
          <w:sz w:val="20"/>
          <w:szCs w:val="20"/>
        </w:rPr>
        <w:t>30 min</w:t>
      </w:r>
    </w:p>
    <w:p w:rsidR="00D47B62" w:rsidRPr="000B173B" w:rsidRDefault="00D47B62" w:rsidP="00B11D3D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 xml:space="preserve">Matière : </w:t>
      </w:r>
      <w:r w:rsidR="003A34F7" w:rsidRPr="000B173B">
        <w:rPr>
          <w:rFonts w:cstheme="minorHAnsi"/>
          <w:b/>
          <w:bCs/>
          <w:sz w:val="20"/>
          <w:szCs w:val="20"/>
        </w:rPr>
        <w:t>C</w:t>
      </w:r>
      <w:r w:rsidRPr="000B173B">
        <w:rPr>
          <w:rFonts w:cstheme="minorHAnsi"/>
          <w:b/>
          <w:bCs/>
          <w:sz w:val="20"/>
          <w:szCs w:val="20"/>
        </w:rPr>
        <w:t>ommunication</w:t>
      </w:r>
      <w:r w:rsidRPr="000B173B">
        <w:rPr>
          <w:rFonts w:cstheme="minorHAnsi"/>
          <w:b/>
          <w:bCs/>
          <w:sz w:val="20"/>
          <w:szCs w:val="20"/>
        </w:rPr>
        <w:tab/>
      </w:r>
      <w:r w:rsidR="00413130" w:rsidRPr="000B173B">
        <w:rPr>
          <w:rFonts w:cstheme="minorHAnsi"/>
          <w:b/>
          <w:bCs/>
          <w:sz w:val="20"/>
          <w:szCs w:val="20"/>
        </w:rPr>
        <w:t xml:space="preserve">                                      </w:t>
      </w:r>
      <w:r w:rsidR="003A34F7" w:rsidRPr="000B173B">
        <w:rPr>
          <w:rFonts w:cstheme="minorHAnsi"/>
          <w:b/>
          <w:bCs/>
          <w:sz w:val="20"/>
          <w:szCs w:val="20"/>
        </w:rPr>
        <w:t>N</w:t>
      </w:r>
      <w:r w:rsidRPr="000B173B">
        <w:rPr>
          <w:rFonts w:cstheme="minorHAnsi"/>
          <w:b/>
          <w:bCs/>
          <w:sz w:val="20"/>
          <w:szCs w:val="20"/>
          <w:vertAlign w:val="superscript"/>
        </w:rPr>
        <w:t>O</w:t>
      </w:r>
      <w:r w:rsidRPr="000B173B">
        <w:rPr>
          <w:rFonts w:cstheme="minorHAnsi"/>
          <w:b/>
          <w:bCs/>
          <w:sz w:val="20"/>
          <w:szCs w:val="20"/>
        </w:rPr>
        <w:t xml:space="preserve"> fiche :</w:t>
      </w:r>
    </w:p>
    <w:p w:rsidR="00B7020F" w:rsidRPr="000B173B" w:rsidRDefault="00413130" w:rsidP="006C31E2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</w:rPr>
        <w:t>S</w:t>
      </w:r>
      <w:r w:rsidR="00B7020F" w:rsidRPr="000B173B">
        <w:rPr>
          <w:rFonts w:cstheme="minorHAnsi"/>
          <w:b/>
          <w:bCs/>
          <w:sz w:val="20"/>
          <w:szCs w:val="20"/>
        </w:rPr>
        <w:t xml:space="preserve">équence </w:t>
      </w:r>
      <w:r w:rsidR="006C31E2">
        <w:rPr>
          <w:rFonts w:cstheme="minorHAnsi"/>
          <w:b/>
          <w:bCs/>
          <w:sz w:val="20"/>
          <w:szCs w:val="20"/>
        </w:rPr>
        <w:t>5</w:t>
      </w:r>
    </w:p>
    <w:p w:rsidR="00E6189B" w:rsidRPr="000B173B" w:rsidRDefault="00B7020F" w:rsidP="004A3FA2">
      <w:pPr>
        <w:tabs>
          <w:tab w:val="left" w:pos="4875"/>
        </w:tabs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Objectifs de communication</w:t>
      </w:r>
      <w:r w:rsidRPr="000B173B">
        <w:rPr>
          <w:rFonts w:cstheme="minorHAnsi"/>
          <w:b/>
          <w:bCs/>
          <w:sz w:val="20"/>
          <w:szCs w:val="20"/>
        </w:rPr>
        <w:t xml:space="preserve"> : </w:t>
      </w:r>
      <w:r w:rsidR="00B3776D">
        <w:rPr>
          <w:rFonts w:cstheme="minorHAnsi"/>
          <w:b/>
          <w:bCs/>
          <w:sz w:val="20"/>
          <w:szCs w:val="20"/>
        </w:rPr>
        <w:t>Dire comment</w:t>
      </w:r>
      <w:r w:rsidR="004A3FA2">
        <w:rPr>
          <w:rFonts w:cstheme="minorHAnsi"/>
          <w:b/>
          <w:bCs/>
          <w:sz w:val="20"/>
          <w:szCs w:val="20"/>
        </w:rPr>
        <w:t xml:space="preserve"> : </w:t>
      </w:r>
      <w:r w:rsidR="00B3776D">
        <w:rPr>
          <w:rFonts w:cstheme="minorHAnsi"/>
          <w:b/>
          <w:bCs/>
          <w:sz w:val="20"/>
          <w:szCs w:val="20"/>
        </w:rPr>
        <w:t>énumérer des actions</w:t>
      </w:r>
      <w:r w:rsidR="00C275B0">
        <w:rPr>
          <w:rFonts w:cstheme="minorHAnsi"/>
          <w:b/>
          <w:bCs/>
          <w:sz w:val="20"/>
          <w:szCs w:val="20"/>
        </w:rPr>
        <w:t>.</w:t>
      </w:r>
    </w:p>
    <w:p w:rsidR="00413130" w:rsidRDefault="00B7020F" w:rsidP="00B3776D">
      <w:pPr>
        <w:spacing w:after="0"/>
        <w:rPr>
          <w:rFonts w:cstheme="minorHAnsi"/>
          <w:b/>
          <w:bCs/>
          <w:sz w:val="20"/>
          <w:szCs w:val="20"/>
        </w:rPr>
      </w:pPr>
      <w:r w:rsidRPr="000B173B">
        <w:rPr>
          <w:rFonts w:cstheme="minorHAnsi"/>
          <w:b/>
          <w:bCs/>
          <w:sz w:val="20"/>
          <w:szCs w:val="20"/>
          <w:u w:val="single"/>
        </w:rPr>
        <w:t>Matériel didactique</w:t>
      </w:r>
      <w:r w:rsidRPr="000B173B">
        <w:rPr>
          <w:rFonts w:cstheme="minorHAnsi"/>
          <w:b/>
          <w:bCs/>
          <w:sz w:val="20"/>
          <w:szCs w:val="20"/>
        </w:rPr>
        <w:t xml:space="preserve"> : Poster (livre de l’élève page </w:t>
      </w:r>
      <w:r w:rsidR="00B3776D">
        <w:rPr>
          <w:rFonts w:cstheme="minorHAnsi"/>
          <w:b/>
          <w:bCs/>
          <w:sz w:val="20"/>
          <w:szCs w:val="20"/>
        </w:rPr>
        <w:t>68</w:t>
      </w:r>
      <w:r w:rsidRPr="000B173B">
        <w:rPr>
          <w:rFonts w:cstheme="minorHAnsi"/>
          <w:b/>
          <w:bCs/>
          <w:sz w:val="20"/>
          <w:szCs w:val="20"/>
        </w:rPr>
        <w:t>)</w:t>
      </w:r>
    </w:p>
    <w:p w:rsidR="00C275B0" w:rsidRPr="000B173B" w:rsidRDefault="00C275B0" w:rsidP="00C275B0">
      <w:pPr>
        <w:spacing w:after="0"/>
        <w:rPr>
          <w:rFonts w:cstheme="minorHAnsi"/>
          <w:b/>
          <w:bCs/>
          <w:sz w:val="20"/>
          <w:szCs w:val="20"/>
        </w:rPr>
      </w:pPr>
    </w:p>
    <w:tbl>
      <w:tblPr>
        <w:tblStyle w:val="Grilledutableau"/>
        <w:tblW w:w="1060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002"/>
        <w:gridCol w:w="8603"/>
      </w:tblGrid>
      <w:tr w:rsidR="00D47B62" w:rsidRPr="00D30DF5" w:rsidTr="00B11D3D">
        <w:trPr>
          <w:trHeight w:val="371"/>
          <w:jc w:val="center"/>
        </w:trPr>
        <w:tc>
          <w:tcPr>
            <w:tcW w:w="2002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8603" w:type="dxa"/>
          </w:tcPr>
          <w:p w:rsidR="00D47B62" w:rsidRPr="003C1704" w:rsidRDefault="00D47B62" w:rsidP="00B11D3D">
            <w:pPr>
              <w:jc w:val="center"/>
              <w:rPr>
                <w:rFonts w:cstheme="minorHAnsi"/>
                <w:sz w:val="28"/>
                <w:szCs w:val="28"/>
              </w:rPr>
            </w:pPr>
            <w:r w:rsidRPr="003C1704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B11D3D">
        <w:trPr>
          <w:trHeight w:val="50"/>
          <w:jc w:val="center"/>
        </w:trPr>
        <w:tc>
          <w:tcPr>
            <w:tcW w:w="2002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I- Présentation</w:t>
            </w:r>
          </w:p>
          <w:p w:rsidR="00D47B62" w:rsidRDefault="00D47B62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B7020F" w:rsidRPr="0019436D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II- Explication :</w:t>
            </w:r>
          </w:p>
          <w:p w:rsidR="00B7020F" w:rsidRDefault="00B7020F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151EF9" w:rsidRDefault="00151EF9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III –Mémorisation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IV- Exploitation</w:t>
            </w: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AC2547" w:rsidRDefault="00AC2547" w:rsidP="00B11D3D">
            <w:pPr>
              <w:rPr>
                <w:rFonts w:cstheme="minorHAnsi"/>
              </w:rPr>
            </w:pPr>
          </w:p>
          <w:p w:rsidR="00727725" w:rsidRDefault="00727725" w:rsidP="00B11D3D">
            <w:pPr>
              <w:rPr>
                <w:rFonts w:cstheme="minorHAnsi"/>
              </w:rPr>
            </w:pPr>
          </w:p>
          <w:p w:rsidR="00727725" w:rsidRPr="0019436D" w:rsidRDefault="00727725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V- Réemploi</w:t>
            </w: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B11D3D" w:rsidRDefault="00B11D3D" w:rsidP="00B11D3D">
            <w:pPr>
              <w:rPr>
                <w:rFonts w:cstheme="minorHAnsi"/>
              </w:rPr>
            </w:pPr>
          </w:p>
          <w:p w:rsidR="00413130" w:rsidRDefault="00413130" w:rsidP="00B11D3D">
            <w:pPr>
              <w:rPr>
                <w:rFonts w:cstheme="minorHAnsi"/>
              </w:rPr>
            </w:pPr>
          </w:p>
          <w:p w:rsidR="00413130" w:rsidRPr="0019436D" w:rsidRDefault="00413130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9436D">
              <w:rPr>
                <w:b/>
                <w:bCs/>
                <w:i/>
                <w:iCs/>
                <w:sz w:val="20"/>
                <w:szCs w:val="20"/>
                <w:u w:val="single"/>
              </w:rPr>
              <w:t>VI- Evaluation</w:t>
            </w:r>
          </w:p>
          <w:p w:rsidR="00413130" w:rsidRPr="003C1704" w:rsidRDefault="00413130" w:rsidP="00B11D3D">
            <w:pPr>
              <w:rPr>
                <w:rFonts w:cstheme="minorHAnsi"/>
              </w:rPr>
            </w:pPr>
          </w:p>
        </w:tc>
        <w:tc>
          <w:tcPr>
            <w:tcW w:w="8603" w:type="dxa"/>
            <w:tcBorders>
              <w:top w:val="nil"/>
            </w:tcBorders>
          </w:tcPr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1 Exploitation du support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observer le poster un moment par l'ensemble d</w:t>
            </w:r>
            <w:r w:rsidR="000164CD">
              <w:rPr>
                <w:sz w:val="20"/>
                <w:szCs w:val="20"/>
              </w:rPr>
              <w:t>e</w:t>
            </w:r>
            <w:r w:rsidRPr="0019436D">
              <w:rPr>
                <w:sz w:val="20"/>
                <w:szCs w:val="20"/>
              </w:rPr>
              <w:t xml:space="preserve"> la classe.</w:t>
            </w:r>
            <w:r w:rsidRPr="0019436D">
              <w:rPr>
                <w:sz w:val="20"/>
                <w:szCs w:val="20"/>
              </w:rPr>
              <w:br/>
              <w:t>Demander aux apprenants de raconter l'image. Pour faciliter la prise de parole, proposer des questions instigatrices :</w:t>
            </w:r>
          </w:p>
          <w:p w:rsidR="000164C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Q : Quels sont les personnag</w:t>
            </w:r>
            <w:r>
              <w:rPr>
                <w:sz w:val="20"/>
                <w:szCs w:val="20"/>
              </w:rPr>
              <w:t>es de ce dialogue</w:t>
            </w:r>
            <w:r w:rsidRPr="0019436D">
              <w:rPr>
                <w:sz w:val="20"/>
                <w:szCs w:val="20"/>
              </w:rPr>
              <w:t xml:space="preserve"> ? 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imaginer le dialogue entre les personnages.</w:t>
            </w:r>
          </w:p>
          <w:p w:rsidR="00B7020F" w:rsidRPr="0019436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2 -Présentation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présente le dialogue 2 on 3 fois en se servant du poster.</w:t>
            </w:r>
          </w:p>
          <w:p w:rsidR="00B11D3D" w:rsidRDefault="00B11D3D" w:rsidP="00B11D3D">
            <w:pPr>
              <w:rPr>
                <w:b/>
                <w:bCs/>
                <w:sz w:val="20"/>
                <w:szCs w:val="20"/>
              </w:rPr>
            </w:pP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B7020F">
              <w:rPr>
                <w:b/>
                <w:bCs/>
                <w:sz w:val="20"/>
                <w:szCs w:val="20"/>
              </w:rPr>
              <w:t>Expliquer l</w:t>
            </w:r>
            <w:r w:rsidRPr="0019436D">
              <w:rPr>
                <w:sz w:val="20"/>
                <w:szCs w:val="20"/>
              </w:rPr>
              <w:t>e dialogue réplique par réplique.</w:t>
            </w:r>
          </w:p>
          <w:p w:rsidR="00B7020F" w:rsidRPr="0019436D" w:rsidRDefault="00B7020F" w:rsidP="000164C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Montrer </w:t>
            </w:r>
            <w:r w:rsidR="000164CD">
              <w:rPr>
                <w:sz w:val="20"/>
                <w:szCs w:val="20"/>
              </w:rPr>
              <w:t xml:space="preserve">les habitations </w:t>
            </w:r>
            <w:r w:rsidRPr="0019436D">
              <w:rPr>
                <w:sz w:val="20"/>
                <w:szCs w:val="20"/>
              </w:rPr>
              <w:t xml:space="preserve">sur </w:t>
            </w:r>
            <w:r w:rsidR="000164CD">
              <w:rPr>
                <w:sz w:val="20"/>
                <w:szCs w:val="20"/>
              </w:rPr>
              <w:t>l’image</w:t>
            </w:r>
            <w:r w:rsidRPr="0019436D">
              <w:rPr>
                <w:sz w:val="20"/>
                <w:szCs w:val="20"/>
              </w:rPr>
              <w:t xml:space="preserve"> et dire </w:t>
            </w:r>
          </w:p>
          <w:p w:rsidR="008338E5" w:rsidRDefault="00B7020F" w:rsidP="008338E5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2C7F5D">
              <w:rPr>
                <w:sz w:val="20"/>
                <w:szCs w:val="20"/>
              </w:rPr>
              <w:t xml:space="preserve"> </w:t>
            </w:r>
            <w:r w:rsidR="008338E5">
              <w:rPr>
                <w:sz w:val="20"/>
                <w:szCs w:val="20"/>
              </w:rPr>
              <w:t>Que fait la grand mère?</w:t>
            </w:r>
          </w:p>
          <w:p w:rsidR="002C7F5D" w:rsidRPr="008338E5" w:rsidRDefault="002C7F5D" w:rsidP="008338E5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Demander:</w:t>
            </w:r>
            <w:r w:rsidR="008338E5">
              <w:rPr>
                <w:sz w:val="20"/>
                <w:szCs w:val="20"/>
              </w:rPr>
              <w:t xml:space="preserve"> Est-ce que la maman de Tarek fait du pain à la maison</w:t>
            </w:r>
            <w:r w:rsidR="008338E5" w:rsidRPr="0019436D">
              <w:rPr>
                <w:sz w:val="20"/>
                <w:szCs w:val="20"/>
              </w:rPr>
              <w:t>?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B11D3D" w:rsidRDefault="000164CD" w:rsidP="008338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>Que fait-elle alors</w:t>
            </w:r>
            <w:r>
              <w:rPr>
                <w:b/>
                <w:bCs/>
                <w:sz w:val="20"/>
                <w:szCs w:val="20"/>
              </w:rPr>
              <w:t> ?</w:t>
            </w:r>
          </w:p>
          <w:p w:rsidR="000164CD" w:rsidRDefault="000164CD" w:rsidP="008338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>Que fait la grand-mère pour préparer le pain</w:t>
            </w:r>
            <w:r>
              <w:rPr>
                <w:b/>
                <w:bCs/>
                <w:sz w:val="20"/>
                <w:szCs w:val="20"/>
              </w:rPr>
              <w:t>?</w:t>
            </w:r>
          </w:p>
          <w:p w:rsidR="00151EF9" w:rsidRDefault="000164CD" w:rsidP="008338E5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338E5">
              <w:rPr>
                <w:b/>
                <w:bCs/>
                <w:sz w:val="20"/>
                <w:szCs w:val="20"/>
              </w:rPr>
              <w:t>Quels sont les mots qu’elle utilise pour expliquer à Tarek ?</w:t>
            </w:r>
          </w:p>
          <w:p w:rsidR="00151EF9" w:rsidRPr="00151EF9" w:rsidRDefault="00151EF9" w:rsidP="008338E5">
            <w:pPr>
              <w:rPr>
                <w:sz w:val="20"/>
                <w:szCs w:val="20"/>
              </w:rPr>
            </w:pPr>
            <w:r w:rsidRPr="00151EF9">
              <w:rPr>
                <w:sz w:val="20"/>
                <w:szCs w:val="20"/>
              </w:rPr>
              <w:t xml:space="preserve">* Expliquer les mots difficiles : </w:t>
            </w:r>
            <w:r w:rsidR="008338E5">
              <w:rPr>
                <w:sz w:val="20"/>
                <w:szCs w:val="20"/>
              </w:rPr>
              <w:t>formidable</w:t>
            </w:r>
            <w:r w:rsidRPr="00151EF9">
              <w:rPr>
                <w:sz w:val="20"/>
                <w:szCs w:val="20"/>
              </w:rPr>
              <w:t xml:space="preserve">, </w:t>
            </w:r>
            <w:r w:rsidR="008338E5">
              <w:rPr>
                <w:sz w:val="20"/>
                <w:szCs w:val="20"/>
              </w:rPr>
              <w:t>le pétrin</w:t>
            </w:r>
            <w:r w:rsidRPr="00151EF9">
              <w:rPr>
                <w:sz w:val="20"/>
                <w:szCs w:val="20"/>
              </w:rPr>
              <w:t xml:space="preserve">, </w:t>
            </w:r>
            <w:r w:rsidR="008338E5">
              <w:rPr>
                <w:sz w:val="20"/>
                <w:szCs w:val="20"/>
              </w:rPr>
              <w:t>la levure</w:t>
            </w:r>
            <w:r w:rsidRPr="00151EF9">
              <w:rPr>
                <w:sz w:val="20"/>
                <w:szCs w:val="20"/>
              </w:rPr>
              <w:t xml:space="preserve">, </w:t>
            </w:r>
            <w:r w:rsidR="008338E5">
              <w:rPr>
                <w:sz w:val="20"/>
                <w:szCs w:val="20"/>
              </w:rPr>
              <w:t>tiède</w:t>
            </w:r>
            <w:r w:rsidRPr="00151EF9">
              <w:rPr>
                <w:sz w:val="20"/>
                <w:szCs w:val="20"/>
              </w:rPr>
              <w:t xml:space="preserve">, </w:t>
            </w:r>
            <w:r w:rsidR="008338E5">
              <w:rPr>
                <w:sz w:val="20"/>
                <w:szCs w:val="20"/>
              </w:rPr>
              <w:t>pâte</w:t>
            </w:r>
            <w:r w:rsidRPr="00151EF9">
              <w:rPr>
                <w:sz w:val="20"/>
                <w:szCs w:val="20"/>
              </w:rPr>
              <w:t xml:space="preserve">, </w:t>
            </w:r>
            <w:r w:rsidR="008338E5">
              <w:rPr>
                <w:sz w:val="20"/>
                <w:szCs w:val="20"/>
              </w:rPr>
              <w:t>galette</w:t>
            </w:r>
            <w:r w:rsidRPr="00151EF9">
              <w:rPr>
                <w:sz w:val="20"/>
                <w:szCs w:val="20"/>
              </w:rPr>
              <w:t>…</w:t>
            </w:r>
          </w:p>
          <w:p w:rsidR="00151EF9" w:rsidRDefault="00151EF9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 Répétition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reprend le dialogue et le redit de manière expressive.</w:t>
            </w:r>
            <w:r w:rsidRPr="0019436D">
              <w:rPr>
                <w:sz w:val="20"/>
                <w:szCs w:val="20"/>
              </w:rPr>
              <w:br/>
              <w:t>Faire jouer le dialogue par quelques apprenants.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2-Correction Phonétique</w:t>
            </w:r>
          </w:p>
          <w:p w:rsidR="00B7020F" w:rsidRPr="0019436D" w:rsidRDefault="00B7020F" w:rsidP="00151EF9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Insister sur la prononciation </w:t>
            </w:r>
          </w:p>
          <w:p w:rsidR="00B7020F" w:rsidRPr="0019436D" w:rsidRDefault="00B7020F" w:rsidP="00AC2547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 xml:space="preserve">- Faire répéter </w:t>
            </w:r>
            <w:r w:rsidR="00AC2547">
              <w:rPr>
                <w:sz w:val="20"/>
                <w:szCs w:val="20"/>
              </w:rPr>
              <w:t>chez</w:t>
            </w:r>
            <w:r w:rsidR="00151EF9">
              <w:rPr>
                <w:sz w:val="20"/>
                <w:szCs w:val="20"/>
              </w:rPr>
              <w:t xml:space="preserve">, </w:t>
            </w:r>
            <w:r w:rsidR="00AC2547">
              <w:rPr>
                <w:sz w:val="20"/>
                <w:szCs w:val="20"/>
              </w:rPr>
              <w:t>pétrin</w:t>
            </w:r>
            <w:r w:rsidR="00727725">
              <w:rPr>
                <w:i/>
                <w:iCs/>
                <w:sz w:val="20"/>
                <w:szCs w:val="20"/>
              </w:rPr>
              <w:t xml:space="preserve"> </w:t>
            </w:r>
            <w:r w:rsidRPr="0019436D">
              <w:rPr>
                <w:sz w:val="20"/>
                <w:szCs w:val="20"/>
              </w:rPr>
              <w:t xml:space="preserve">en  insistant sur le son / </w:t>
            </w:r>
            <w:r w:rsidR="00AC2547">
              <w:rPr>
                <w:sz w:val="20"/>
                <w:szCs w:val="20"/>
              </w:rPr>
              <w:t>è</w:t>
            </w:r>
            <w:r w:rsidRPr="0019436D">
              <w:rPr>
                <w:sz w:val="20"/>
                <w:szCs w:val="20"/>
              </w:rPr>
              <w:t xml:space="preserve"> /.</w:t>
            </w:r>
          </w:p>
          <w:p w:rsidR="00B7020F" w:rsidRPr="0019436D" w:rsidRDefault="00B7020F" w:rsidP="008338E5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- Faire répéter les mots qui renferment les sons / ε /</w:t>
            </w:r>
            <w:r w:rsidR="000B173B">
              <w:rPr>
                <w:sz w:val="20"/>
                <w:szCs w:val="20"/>
              </w:rPr>
              <w:t xml:space="preserve"> </w:t>
            </w:r>
            <w:r w:rsidR="000B173B" w:rsidRPr="0019436D">
              <w:rPr>
                <w:sz w:val="20"/>
                <w:szCs w:val="20"/>
              </w:rPr>
              <w:t xml:space="preserve">le son / ã / dans </w:t>
            </w:r>
            <w:r w:rsidR="008338E5">
              <w:rPr>
                <w:i/>
                <w:iCs/>
                <w:sz w:val="20"/>
                <w:szCs w:val="20"/>
              </w:rPr>
              <w:t>vacances</w:t>
            </w:r>
            <w:r w:rsidR="000B173B" w:rsidRPr="0019436D">
              <w:rPr>
                <w:i/>
                <w:iCs/>
                <w:sz w:val="20"/>
                <w:szCs w:val="20"/>
              </w:rPr>
              <w:t>.</w:t>
            </w:r>
          </w:p>
          <w:p w:rsidR="00B7020F" w:rsidRPr="0019436D" w:rsidRDefault="00B7020F" w:rsidP="008338E5">
            <w:pPr>
              <w:rPr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>-</w:t>
            </w:r>
            <w:r w:rsidRPr="0019436D">
              <w:rPr>
                <w:sz w:val="20"/>
                <w:szCs w:val="20"/>
              </w:rPr>
              <w:t xml:space="preserve"> Insister sur la prononciation de [y] dans </w:t>
            </w:r>
            <w:r w:rsidR="008338E5">
              <w:rPr>
                <w:i/>
                <w:iCs/>
                <w:sz w:val="20"/>
                <w:szCs w:val="20"/>
              </w:rPr>
              <w:t>levure</w:t>
            </w:r>
            <w:r w:rsidRPr="0019436D">
              <w:rPr>
                <w:i/>
                <w:iCs/>
                <w:sz w:val="20"/>
                <w:szCs w:val="20"/>
              </w:rPr>
              <w:t>.</w:t>
            </w:r>
          </w:p>
          <w:p w:rsidR="00B7020F" w:rsidRPr="00B11D3D" w:rsidRDefault="00B7020F" w:rsidP="00B11D3D">
            <w:pPr>
              <w:rPr>
                <w:b/>
                <w:b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3- Dramatisation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L’enseignant redit le dialogue avec un apprenant.</w:t>
            </w:r>
            <w:r w:rsidRPr="0019436D">
              <w:rPr>
                <w:sz w:val="20"/>
                <w:szCs w:val="20"/>
              </w:rPr>
              <w:br/>
              <w:t>Les apprenants redisent le dialogue entre eux en le jouant.</w:t>
            </w:r>
            <w:r w:rsidRPr="0019436D">
              <w:rPr>
                <w:sz w:val="20"/>
                <w:szCs w:val="20"/>
              </w:rPr>
              <w:br/>
              <w:t>L’enseignant s'attachera à la correction phonétique, l'intonation et la gestuelle pendant la dramatisation.</w:t>
            </w:r>
          </w:p>
          <w:p w:rsidR="00B11D3D" w:rsidRDefault="00B11D3D" w:rsidP="00B11D3D">
            <w:pPr>
              <w:rPr>
                <w:i/>
                <w:iCs/>
                <w:sz w:val="20"/>
                <w:szCs w:val="20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 du dialogue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se rappeler le dialogue et à le jouer</w:t>
            </w:r>
          </w:p>
          <w:p w:rsidR="00B7020F" w:rsidRPr="0019436D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i/>
                <w:iCs/>
                <w:sz w:val="20"/>
                <w:szCs w:val="20"/>
              </w:rPr>
              <w:t xml:space="preserve">2-Contrôle de la compréhension </w:t>
            </w:r>
          </w:p>
          <w:p w:rsidR="00B7020F" w:rsidRDefault="00B7020F" w:rsidP="00B11D3D">
            <w:pPr>
              <w:rPr>
                <w:i/>
                <w:iCs/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L'enseignant contrôle la compréhension</w:t>
            </w:r>
            <w:r w:rsidR="00727725">
              <w:rPr>
                <w:sz w:val="20"/>
                <w:szCs w:val="20"/>
              </w:rPr>
              <w:t xml:space="preserve"> en posant des questions.</w:t>
            </w:r>
            <w:r w:rsidRPr="0019436D">
              <w:rPr>
                <w:sz w:val="20"/>
                <w:szCs w:val="20"/>
              </w:rPr>
              <w:br/>
            </w:r>
            <w:r w:rsidRPr="00B11D3D">
              <w:rPr>
                <w:b/>
                <w:bCs/>
                <w:i/>
                <w:iCs/>
                <w:sz w:val="20"/>
                <w:szCs w:val="20"/>
              </w:rPr>
              <w:t>3- Exploitation lexicale</w:t>
            </w:r>
          </w:p>
          <w:p w:rsidR="00727725" w:rsidRPr="00727725" w:rsidRDefault="00AC2547" w:rsidP="00AC2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compagne</w:t>
            </w:r>
            <w:r w:rsidR="00151E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grands parents</w:t>
            </w:r>
            <w:r w:rsidR="00C275B0">
              <w:rPr>
                <w:sz w:val="20"/>
                <w:szCs w:val="20"/>
              </w:rPr>
              <w:t xml:space="preserve">, cuisine, </w:t>
            </w:r>
            <w:r>
              <w:rPr>
                <w:sz w:val="20"/>
                <w:szCs w:val="20"/>
              </w:rPr>
              <w:t>pain</w:t>
            </w:r>
            <w:r w:rsidR="00C275B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le pétrin </w:t>
            </w:r>
            <w:r w:rsidR="00151EF9" w:rsidRPr="00151E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four</w:t>
            </w:r>
            <w:r w:rsidR="00151EF9" w:rsidRPr="00151EF9">
              <w:rPr>
                <w:sz w:val="20"/>
                <w:szCs w:val="20"/>
              </w:rPr>
              <w:t xml:space="preserve">, </w:t>
            </w:r>
            <w:r w:rsidR="00727725">
              <w:rPr>
                <w:i/>
                <w:iCs/>
                <w:sz w:val="20"/>
                <w:szCs w:val="20"/>
              </w:rPr>
              <w:t>…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4-Exploitation des expressions</w:t>
            </w:r>
          </w:p>
          <w:p w:rsidR="00B7020F" w:rsidRPr="0019436D" w:rsidRDefault="00AC2547" w:rsidP="00AC2547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D’abord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.., </w:t>
            </w:r>
            <w:r>
              <w:rPr>
                <w:b/>
                <w:bCs/>
                <w:i/>
                <w:iCs/>
                <w:sz w:val="20"/>
                <w:szCs w:val="20"/>
              </w:rPr>
              <w:t>ensuite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… , </w:t>
            </w:r>
            <w:r>
              <w:rPr>
                <w:b/>
                <w:bCs/>
                <w:i/>
                <w:iCs/>
                <w:sz w:val="20"/>
                <w:szCs w:val="20"/>
              </w:rPr>
              <w:t>après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 xml:space="preserve">…, </w:t>
            </w:r>
            <w:r>
              <w:rPr>
                <w:b/>
                <w:bCs/>
                <w:i/>
                <w:iCs/>
                <w:sz w:val="20"/>
                <w:szCs w:val="20"/>
              </w:rPr>
              <w:t>enfin</w:t>
            </w:r>
            <w:r w:rsidR="00C275B0">
              <w:rPr>
                <w:b/>
                <w:bCs/>
                <w:i/>
                <w:iCs/>
                <w:sz w:val="20"/>
                <w:szCs w:val="20"/>
              </w:rPr>
              <w:t>….</w:t>
            </w:r>
            <w:r w:rsidR="00B7020F" w:rsidRPr="00727725">
              <w:rPr>
                <w:sz w:val="20"/>
                <w:szCs w:val="20"/>
              </w:rPr>
              <w:t>.</w:t>
            </w:r>
            <w:r w:rsidR="00B7020F" w:rsidRPr="0019436D">
              <w:rPr>
                <w:sz w:val="20"/>
                <w:szCs w:val="20"/>
              </w:rPr>
              <w:t xml:space="preserve"> </w:t>
            </w:r>
          </w:p>
          <w:p w:rsidR="00B7020F" w:rsidRDefault="00B7020F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AC2547" w:rsidRPr="0019436D" w:rsidRDefault="00AC2547" w:rsidP="00B11D3D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>1-Rappel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individuellement par deux apprenants.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Faire rappeler le dialogue par les apprenants par groupes de deux</w:t>
            </w:r>
          </w:p>
          <w:p w:rsidR="00B7020F" w:rsidRPr="00B11D3D" w:rsidRDefault="00B7020F" w:rsidP="00B11D3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11D3D">
              <w:rPr>
                <w:b/>
                <w:bCs/>
                <w:i/>
                <w:iCs/>
                <w:sz w:val="20"/>
                <w:szCs w:val="20"/>
              </w:rPr>
              <w:t xml:space="preserve">2-Production </w:t>
            </w:r>
          </w:p>
          <w:p w:rsidR="00C275B0" w:rsidRDefault="00C275B0" w:rsidP="00B11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Réaliser la rubrique je m’exerce.</w:t>
            </w:r>
          </w:p>
          <w:p w:rsidR="00C275B0" w:rsidRDefault="00C275B0" w:rsidP="00AC2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-Je parle</w:t>
            </w:r>
            <w:r w:rsidR="00AC2547">
              <w:rPr>
                <w:sz w:val="20"/>
                <w:szCs w:val="20"/>
              </w:rPr>
              <w:t xml:space="preserve"> de la préparation d’une omelette</w:t>
            </w:r>
            <w:r>
              <w:rPr>
                <w:sz w:val="20"/>
                <w:szCs w:val="20"/>
              </w:rPr>
              <w:t>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Les apprenants confectionneront un dialogue sur le modèle que celui présenté comme support.</w:t>
            </w:r>
          </w:p>
          <w:p w:rsidR="00B7020F" w:rsidRPr="0019436D" w:rsidRDefault="00B7020F" w:rsidP="00B11D3D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Inviter les apprenants à trouver d'autres situations de communication.</w:t>
            </w:r>
          </w:p>
          <w:p w:rsidR="00B7020F" w:rsidRPr="0019436D" w:rsidRDefault="00B7020F" w:rsidP="00C275B0">
            <w:pPr>
              <w:rPr>
                <w:sz w:val="20"/>
                <w:szCs w:val="20"/>
              </w:rPr>
            </w:pPr>
            <w:r w:rsidRPr="0019436D">
              <w:rPr>
                <w:sz w:val="20"/>
                <w:szCs w:val="20"/>
              </w:rPr>
              <w:t>Activités à mener en groupes restreints (répartir la classe en trois ou quatre groupes).</w:t>
            </w:r>
          </w:p>
          <w:p w:rsidR="00AC2547" w:rsidRDefault="00AC2547" w:rsidP="00C275B0">
            <w:pPr>
              <w:rPr>
                <w:sz w:val="20"/>
                <w:szCs w:val="20"/>
              </w:rPr>
            </w:pPr>
          </w:p>
          <w:p w:rsidR="00B7020F" w:rsidRPr="0019436D" w:rsidRDefault="00413130" w:rsidP="00AC25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Réaliser </w:t>
            </w:r>
            <w:r w:rsidR="00C275B0">
              <w:rPr>
                <w:sz w:val="20"/>
                <w:szCs w:val="20"/>
              </w:rPr>
              <w:t xml:space="preserve">la rubrique « je </w:t>
            </w:r>
            <w:r w:rsidR="00AC2547">
              <w:rPr>
                <w:sz w:val="20"/>
                <w:szCs w:val="20"/>
              </w:rPr>
              <w:t>m’exerce</w:t>
            </w:r>
            <w:r w:rsidR="00C275B0">
              <w:rPr>
                <w:sz w:val="20"/>
                <w:szCs w:val="20"/>
              </w:rPr>
              <w:t> »</w:t>
            </w:r>
            <w:r w:rsidR="00C275B0" w:rsidRPr="0019436D">
              <w:rPr>
                <w:sz w:val="20"/>
                <w:szCs w:val="20"/>
              </w:rPr>
              <w:t xml:space="preserve">de la page </w:t>
            </w:r>
            <w:r w:rsidR="00AC2547">
              <w:rPr>
                <w:sz w:val="20"/>
                <w:szCs w:val="20"/>
              </w:rPr>
              <w:t>68</w:t>
            </w:r>
            <w:r w:rsidR="00C275B0" w:rsidRPr="0019436D">
              <w:rPr>
                <w:sz w:val="20"/>
                <w:szCs w:val="20"/>
              </w:rPr>
              <w:t xml:space="preserve"> du manuel </w:t>
            </w:r>
            <w:r w:rsidR="00AC2547">
              <w:rPr>
                <w:sz w:val="20"/>
                <w:szCs w:val="20"/>
              </w:rPr>
              <w:t>.</w:t>
            </w:r>
          </w:p>
          <w:p w:rsidR="00D30DF5" w:rsidRPr="00D30DF5" w:rsidRDefault="00D30DF5" w:rsidP="00B11D3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B11D3D">
      <w:pPr>
        <w:spacing w:after="0"/>
        <w:rPr>
          <w:rFonts w:cstheme="minorHAnsi"/>
        </w:rPr>
      </w:pPr>
    </w:p>
    <w:sectPr w:rsidR="00D47B62" w:rsidRPr="00D30DF5" w:rsidSect="00B11D3D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F19" w:rsidRDefault="001A7F19" w:rsidP="00B11D3D">
      <w:pPr>
        <w:spacing w:after="0" w:line="240" w:lineRule="auto"/>
      </w:pPr>
      <w:r>
        <w:separator/>
      </w:r>
    </w:p>
  </w:endnote>
  <w:endnote w:type="continuationSeparator" w:id="1">
    <w:p w:rsidR="001A7F19" w:rsidRDefault="001A7F19" w:rsidP="00B1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F19" w:rsidRDefault="001A7F19" w:rsidP="00B11D3D">
      <w:pPr>
        <w:spacing w:after="0" w:line="240" w:lineRule="auto"/>
      </w:pPr>
      <w:r>
        <w:separator/>
      </w:r>
    </w:p>
  </w:footnote>
  <w:footnote w:type="continuationSeparator" w:id="1">
    <w:p w:rsidR="001A7F19" w:rsidRDefault="001A7F19" w:rsidP="00B1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A22AB3DE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B62"/>
    <w:rsid w:val="000164CD"/>
    <w:rsid w:val="0006325C"/>
    <w:rsid w:val="000B173B"/>
    <w:rsid w:val="001056DF"/>
    <w:rsid w:val="00151EF9"/>
    <w:rsid w:val="001A0D8E"/>
    <w:rsid w:val="001A7F19"/>
    <w:rsid w:val="002570FE"/>
    <w:rsid w:val="002C7F5D"/>
    <w:rsid w:val="00327532"/>
    <w:rsid w:val="003439D7"/>
    <w:rsid w:val="003A34F7"/>
    <w:rsid w:val="003C1704"/>
    <w:rsid w:val="00402BE3"/>
    <w:rsid w:val="00413130"/>
    <w:rsid w:val="0045667B"/>
    <w:rsid w:val="00474054"/>
    <w:rsid w:val="0049165B"/>
    <w:rsid w:val="004A3FA2"/>
    <w:rsid w:val="0053678A"/>
    <w:rsid w:val="00684BE0"/>
    <w:rsid w:val="006A6F03"/>
    <w:rsid w:val="006C31E2"/>
    <w:rsid w:val="00705194"/>
    <w:rsid w:val="00717F84"/>
    <w:rsid w:val="00727725"/>
    <w:rsid w:val="0073539F"/>
    <w:rsid w:val="0074625E"/>
    <w:rsid w:val="00760570"/>
    <w:rsid w:val="007E2DA0"/>
    <w:rsid w:val="008338E5"/>
    <w:rsid w:val="0084709C"/>
    <w:rsid w:val="0087362E"/>
    <w:rsid w:val="00901258"/>
    <w:rsid w:val="00AA3F4E"/>
    <w:rsid w:val="00AC2547"/>
    <w:rsid w:val="00AD762D"/>
    <w:rsid w:val="00B11D3D"/>
    <w:rsid w:val="00B3776D"/>
    <w:rsid w:val="00B7020F"/>
    <w:rsid w:val="00BA44AE"/>
    <w:rsid w:val="00BC6A80"/>
    <w:rsid w:val="00BF7854"/>
    <w:rsid w:val="00C275B0"/>
    <w:rsid w:val="00C32C81"/>
    <w:rsid w:val="00CA7A69"/>
    <w:rsid w:val="00D30DF5"/>
    <w:rsid w:val="00D47B62"/>
    <w:rsid w:val="00DC0B92"/>
    <w:rsid w:val="00E6189B"/>
    <w:rsid w:val="00FE5B18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3C1704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3C1704"/>
  </w:style>
  <w:style w:type="paragraph" w:styleId="En-tte">
    <w:name w:val="header"/>
    <w:basedOn w:val="Normal"/>
    <w:link w:val="En-tt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11D3D"/>
  </w:style>
  <w:style w:type="paragraph" w:styleId="Pieddepage">
    <w:name w:val="footer"/>
    <w:basedOn w:val="Normal"/>
    <w:link w:val="PieddepageCar"/>
    <w:uiPriority w:val="99"/>
    <w:semiHidden/>
    <w:unhideWhenUsed/>
    <w:rsid w:val="00B1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11D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425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19</cp:revision>
  <cp:lastPrinted>2012-10-21T21:50:00Z</cp:lastPrinted>
  <dcterms:created xsi:type="dcterms:W3CDTF">2012-03-11T12:57:00Z</dcterms:created>
  <dcterms:modified xsi:type="dcterms:W3CDTF">2012-12-16T20:40:00Z</dcterms:modified>
</cp:coreProperties>
</file>