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D30DF5" w:rsidRDefault="00D47B62" w:rsidP="00D47B62">
      <w:pPr>
        <w:tabs>
          <w:tab w:val="left" w:pos="4875"/>
        </w:tabs>
        <w:rPr>
          <w:rFonts w:cstheme="minorHAnsi"/>
        </w:rPr>
      </w:pPr>
      <w:r w:rsidRPr="00D47B62">
        <w:rPr>
          <w:rFonts w:asciiTheme="majorBidi" w:hAnsiTheme="majorBidi" w:cstheme="majorBidi"/>
        </w:rPr>
        <w:t>Niveau : 4</w:t>
      </w:r>
      <w:r w:rsidRPr="00D47B62">
        <w:rPr>
          <w:rFonts w:asciiTheme="majorBidi" w:hAnsiTheme="majorBidi" w:cstheme="majorBidi"/>
        </w:rPr>
        <w:tab/>
        <w:t>Durée </w:t>
      </w:r>
      <w:proofErr w:type="gramStart"/>
      <w:r w:rsidRPr="00D47B62">
        <w:rPr>
          <w:rFonts w:asciiTheme="majorBidi" w:hAnsiTheme="majorBidi" w:cstheme="majorBidi"/>
        </w:rPr>
        <w:t>:30</w:t>
      </w:r>
      <w:proofErr w:type="gramEnd"/>
      <w:r w:rsidRPr="00D47B62">
        <w:rPr>
          <w:rFonts w:asciiTheme="majorBidi" w:hAnsiTheme="majorBidi" w:cstheme="majorBidi"/>
        </w:rPr>
        <w:t xml:space="preserve"> min</w:t>
      </w:r>
    </w:p>
    <w:p w:rsidR="00D47B62" w:rsidRPr="00D30DF5" w:rsidRDefault="00D47B62" w:rsidP="008D0EB6">
      <w:pPr>
        <w:tabs>
          <w:tab w:val="left" w:pos="4875"/>
        </w:tabs>
        <w:rPr>
          <w:rFonts w:cstheme="minorHAnsi"/>
        </w:rPr>
      </w:pPr>
      <w:r w:rsidRPr="00D30DF5">
        <w:rPr>
          <w:rFonts w:cstheme="minorHAnsi"/>
        </w:rPr>
        <w:t>Matière </w:t>
      </w:r>
      <w:proofErr w:type="gramStart"/>
      <w:r w:rsidRPr="00D30DF5">
        <w:rPr>
          <w:rFonts w:cstheme="minorHAnsi"/>
        </w:rPr>
        <w:t>:</w:t>
      </w:r>
      <w:proofErr w:type="spellStart"/>
      <w:r w:rsidR="002C5ACB">
        <w:rPr>
          <w:rFonts w:cstheme="minorHAnsi"/>
        </w:rPr>
        <w:t>exp</w:t>
      </w:r>
      <w:proofErr w:type="spellEnd"/>
      <w:proofErr w:type="gramEnd"/>
      <w:r w:rsidR="002C5ACB">
        <w:rPr>
          <w:rFonts w:cstheme="minorHAnsi"/>
        </w:rPr>
        <w:t xml:space="preserve">. </w:t>
      </w:r>
      <w:proofErr w:type="spellStart"/>
      <w:r w:rsidR="002C5ACB">
        <w:rPr>
          <w:rFonts w:cstheme="minorHAnsi"/>
        </w:rPr>
        <w:t>ecrite</w:t>
      </w:r>
      <w:proofErr w:type="spellEnd"/>
      <w:r w:rsidRPr="00D30DF5">
        <w:rPr>
          <w:rFonts w:cstheme="minorHAnsi"/>
        </w:rPr>
        <w:tab/>
      </w:r>
      <w:proofErr w:type="spellStart"/>
      <w:r w:rsidRPr="00D30DF5">
        <w:rPr>
          <w:rFonts w:cstheme="minorHAnsi"/>
        </w:rPr>
        <w:t>n</w:t>
      </w:r>
      <w:r w:rsidRPr="00D30DF5">
        <w:rPr>
          <w:rFonts w:cstheme="minorHAnsi"/>
          <w:vertAlign w:val="superscript"/>
        </w:rPr>
        <w:t>O</w:t>
      </w:r>
      <w:proofErr w:type="spellEnd"/>
      <w:r w:rsidRPr="00D30DF5">
        <w:rPr>
          <w:rFonts w:cstheme="minorHAnsi"/>
        </w:rPr>
        <w:t xml:space="preserve"> fiche :</w:t>
      </w:r>
    </w:p>
    <w:p w:rsidR="00D47B62" w:rsidRPr="00D30DF5" w:rsidRDefault="00D47B62" w:rsidP="004F5A6E">
      <w:pPr>
        <w:rPr>
          <w:rFonts w:cstheme="minorHAnsi"/>
        </w:rPr>
      </w:pPr>
      <w:r w:rsidRPr="00D30DF5">
        <w:rPr>
          <w:rFonts w:cstheme="minorHAnsi"/>
        </w:rPr>
        <w:t>Objet </w:t>
      </w:r>
      <w:proofErr w:type="gramStart"/>
      <w:r w:rsidRPr="00D30DF5">
        <w:rPr>
          <w:rFonts w:cstheme="minorHAnsi"/>
        </w:rPr>
        <w:t>:</w:t>
      </w:r>
      <w:proofErr w:type="spellStart"/>
      <w:r w:rsidR="0025740A">
        <w:rPr>
          <w:rFonts w:cstheme="minorHAnsi"/>
        </w:rPr>
        <w:t>ecrire</w:t>
      </w:r>
      <w:proofErr w:type="spellEnd"/>
      <w:proofErr w:type="gramEnd"/>
      <w:r w:rsidR="0025740A">
        <w:rPr>
          <w:rFonts w:cstheme="minorHAnsi"/>
        </w:rPr>
        <w:t xml:space="preserve"> un dialogue dans des bulles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D47B62">
        <w:trPr>
          <w:trHeight w:val="1663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D47B62">
        <w:trPr>
          <w:trHeight w:val="9425"/>
        </w:trPr>
        <w:tc>
          <w:tcPr>
            <w:tcW w:w="2497" w:type="dxa"/>
          </w:tcPr>
          <w:p w:rsidR="00BF7854" w:rsidRPr="00D30DF5" w:rsidRDefault="00D47B62" w:rsidP="008D0EB6">
            <w:pPr>
              <w:rPr>
                <w:rFonts w:cstheme="minorHAnsi"/>
              </w:rPr>
            </w:pPr>
            <w:r w:rsidRPr="00D30DF5">
              <w:rPr>
                <w:rFonts w:cstheme="minorHAnsi"/>
              </w:rPr>
              <w:t xml:space="preserve">Identification </w:t>
            </w:r>
            <w:r w:rsidR="008D0EB6">
              <w:rPr>
                <w:rFonts w:cstheme="minorHAnsi"/>
              </w:rPr>
              <w:t xml:space="preserve"> </w:t>
            </w:r>
            <w:r w:rsidR="00DC4811">
              <w:rPr>
                <w:rFonts w:cstheme="minorHAnsi"/>
              </w:rPr>
              <w:t xml:space="preserve">du corps </w:t>
            </w:r>
            <w:proofErr w:type="spellStart"/>
            <w:r w:rsidR="00DC4811">
              <w:rPr>
                <w:rFonts w:cstheme="minorHAnsi"/>
              </w:rPr>
              <w:t>observalle</w:t>
            </w:r>
            <w:proofErr w:type="spellEnd"/>
          </w:p>
          <w:p w:rsidR="00BF7854" w:rsidRPr="00D30DF5" w:rsidRDefault="00BF7854" w:rsidP="00BF7854">
            <w:pPr>
              <w:rPr>
                <w:rFonts w:cstheme="minorHAnsi"/>
              </w:rPr>
            </w:pPr>
          </w:p>
          <w:p w:rsidR="00BF7854" w:rsidRDefault="00BF7854" w:rsidP="00BF7854">
            <w:pPr>
              <w:rPr>
                <w:rFonts w:cstheme="minorHAnsi"/>
              </w:rPr>
            </w:pPr>
          </w:p>
          <w:p w:rsidR="0025740A" w:rsidRDefault="0025740A" w:rsidP="00BF7854">
            <w:pPr>
              <w:rPr>
                <w:rFonts w:cstheme="minorHAnsi"/>
              </w:rPr>
            </w:pPr>
          </w:p>
          <w:p w:rsidR="0025740A" w:rsidRDefault="0025740A" w:rsidP="00BF7854">
            <w:pPr>
              <w:rPr>
                <w:rFonts w:cstheme="minorHAnsi"/>
              </w:rPr>
            </w:pPr>
          </w:p>
          <w:p w:rsidR="0025740A" w:rsidRDefault="0025740A" w:rsidP="00BF7854">
            <w:pPr>
              <w:rPr>
                <w:rFonts w:cstheme="minorHAnsi"/>
              </w:rPr>
            </w:pPr>
          </w:p>
          <w:p w:rsidR="0025740A" w:rsidRDefault="0025740A" w:rsidP="00BF7854">
            <w:pPr>
              <w:rPr>
                <w:rFonts w:cstheme="minorHAnsi"/>
              </w:rPr>
            </w:pPr>
          </w:p>
          <w:p w:rsidR="0025740A" w:rsidRDefault="0025740A" w:rsidP="00BF7854">
            <w:pPr>
              <w:rPr>
                <w:rFonts w:cstheme="minorHAnsi"/>
              </w:rPr>
            </w:pPr>
          </w:p>
          <w:p w:rsidR="0025740A" w:rsidRDefault="0025740A" w:rsidP="00BF7854">
            <w:pPr>
              <w:rPr>
                <w:rFonts w:cstheme="minorHAnsi"/>
              </w:rPr>
            </w:pPr>
          </w:p>
          <w:p w:rsidR="0025740A" w:rsidRPr="00D30DF5" w:rsidRDefault="0025740A" w:rsidP="00BF7854">
            <w:pPr>
              <w:rPr>
                <w:rFonts w:cstheme="minorHAnsi"/>
              </w:rPr>
            </w:pPr>
          </w:p>
          <w:p w:rsidR="0026399D" w:rsidRDefault="0026399D" w:rsidP="0026399D">
            <w:pPr>
              <w:rPr>
                <w:rFonts w:cstheme="minorHAnsi"/>
              </w:rPr>
            </w:pPr>
            <w:r>
              <w:rPr>
                <w:rFonts w:cstheme="minorHAnsi"/>
              </w:rPr>
              <w:t>Compréhension/</w:t>
            </w:r>
          </w:p>
          <w:p w:rsidR="0026399D" w:rsidRPr="00D30DF5" w:rsidRDefault="0026399D" w:rsidP="0026399D">
            <w:pPr>
              <w:rPr>
                <w:rFonts w:cstheme="minorHAnsi"/>
              </w:rPr>
            </w:pPr>
            <w:r>
              <w:rPr>
                <w:rFonts w:cstheme="minorHAnsi"/>
              </w:rPr>
              <w:t> </w:t>
            </w:r>
            <w:r w:rsidRPr="00D30DF5">
              <w:rPr>
                <w:rFonts w:cstheme="minorHAnsi"/>
              </w:rPr>
              <w:t>conceptualisation</w:t>
            </w:r>
          </w:p>
          <w:p w:rsidR="002570FE" w:rsidRDefault="002570FE" w:rsidP="0026399D">
            <w:pPr>
              <w:rPr>
                <w:rFonts w:cstheme="minorHAnsi"/>
              </w:rPr>
            </w:pPr>
          </w:p>
          <w:p w:rsidR="008D0EB6" w:rsidRDefault="008D0EB6" w:rsidP="00BF7854">
            <w:pPr>
              <w:rPr>
                <w:rFonts w:cstheme="minorHAnsi"/>
              </w:rPr>
            </w:pPr>
          </w:p>
          <w:p w:rsidR="008D0EB6" w:rsidRDefault="008D0EB6" w:rsidP="00BF7854">
            <w:pPr>
              <w:rPr>
                <w:rFonts w:cstheme="minorHAnsi"/>
              </w:rPr>
            </w:pPr>
          </w:p>
          <w:p w:rsidR="008D0EB6" w:rsidRPr="00D30DF5" w:rsidRDefault="008D0EB6" w:rsidP="00BF7854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2F244D" w:rsidRDefault="002F244D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47B62" w:rsidRPr="00D30DF5" w:rsidRDefault="00D47B62" w:rsidP="00D30DF5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2C5ACB" w:rsidRDefault="00DC4811" w:rsidP="002574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25740A">
              <w:rPr>
                <w:rFonts w:cstheme="minorHAnsi"/>
              </w:rPr>
              <w:t>Vignette1 p.32</w:t>
            </w:r>
          </w:p>
          <w:p w:rsidR="0025740A" w:rsidRDefault="0025740A" w:rsidP="0025740A">
            <w:pPr>
              <w:rPr>
                <w:rFonts w:cstheme="minorHAnsi"/>
              </w:rPr>
            </w:pPr>
            <w:r>
              <w:rPr>
                <w:rFonts w:cstheme="minorHAnsi"/>
              </w:rPr>
              <w:t>Faire observer le document</w:t>
            </w:r>
          </w:p>
          <w:p w:rsidR="0025740A" w:rsidRPr="00590214" w:rsidRDefault="0025740A" w:rsidP="002574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émettre des remarques portant sur sa </w:t>
            </w:r>
            <w:proofErr w:type="gramStart"/>
            <w:r>
              <w:rPr>
                <w:rFonts w:cstheme="minorHAnsi"/>
              </w:rPr>
              <w:t>nature ,son</w:t>
            </w:r>
            <w:proofErr w:type="gramEnd"/>
            <w:r>
              <w:rPr>
                <w:rFonts w:cstheme="minorHAnsi"/>
              </w:rPr>
              <w:t xml:space="preserve"> contenu</w:t>
            </w:r>
          </w:p>
          <w:p w:rsidR="008D0EB6" w:rsidRDefault="008D0EB6" w:rsidP="00590214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25740A" w:rsidRDefault="0025740A" w:rsidP="008D0EB6">
            <w:pPr>
              <w:rPr>
                <w:rFonts w:cstheme="minorHAnsi"/>
              </w:rPr>
            </w:pPr>
          </w:p>
          <w:p w:rsidR="0025740A" w:rsidRDefault="0025740A" w:rsidP="008D0EB6">
            <w:pPr>
              <w:rPr>
                <w:rFonts w:cstheme="minorHAnsi"/>
              </w:rPr>
            </w:pPr>
          </w:p>
          <w:p w:rsidR="0025740A" w:rsidRDefault="0025740A" w:rsidP="008D0EB6">
            <w:pPr>
              <w:rPr>
                <w:rFonts w:cstheme="minorHAnsi"/>
              </w:rPr>
            </w:pPr>
          </w:p>
          <w:p w:rsidR="0025740A" w:rsidRDefault="0025740A" w:rsidP="008D0EB6">
            <w:pPr>
              <w:rPr>
                <w:rFonts w:cstheme="minorHAnsi"/>
              </w:rPr>
            </w:pPr>
          </w:p>
          <w:p w:rsidR="0025740A" w:rsidRDefault="0025740A" w:rsidP="008D0EB6">
            <w:pPr>
              <w:rPr>
                <w:rFonts w:cstheme="minorHAnsi"/>
              </w:rPr>
            </w:pP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25740A" w:rsidRDefault="0025740A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Faire répondre aux questions pour préparer les apprenants à la production : définition des paramètres situationnels</w:t>
            </w:r>
          </w:p>
          <w:p w:rsidR="0025740A" w:rsidRDefault="0025740A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Organiser la classe en sous-groupes et inviter les apprenants à formuler toutes les hypothèses possibles</w:t>
            </w:r>
          </w:p>
          <w:p w:rsidR="0025740A" w:rsidRDefault="0025740A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Faire lire les productions par le rapporteur de chaque sous-groupe</w:t>
            </w:r>
          </w:p>
          <w:p w:rsidR="0025740A" w:rsidRDefault="0025740A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Confronter les productions</w:t>
            </w:r>
          </w:p>
          <w:p w:rsidR="0025740A" w:rsidRDefault="0025740A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Commenter collectivement les résultats obtenus</w:t>
            </w:r>
          </w:p>
          <w:p w:rsidR="0025740A" w:rsidRDefault="0025740A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Laisser chaque sous-groupe recopier sa production sur le cahier</w:t>
            </w: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4F5A6E" w:rsidRDefault="002C5ACB" w:rsidP="002C5ACB">
            <w:pPr>
              <w:tabs>
                <w:tab w:val="left" w:pos="177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2C5ACB" w:rsidRDefault="002C5ACB" w:rsidP="002C5ACB">
            <w:pPr>
              <w:tabs>
                <w:tab w:val="left" w:pos="4665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2C5ACB" w:rsidRPr="002C5ACB" w:rsidRDefault="002C5ACB" w:rsidP="002C5ACB">
            <w:pPr>
              <w:rPr>
                <w:rFonts w:cstheme="minorHAnsi"/>
              </w:rPr>
            </w:pPr>
          </w:p>
          <w:p w:rsidR="002C5ACB" w:rsidRPr="002C5ACB" w:rsidRDefault="002C5ACB" w:rsidP="002C5ACB">
            <w:pPr>
              <w:rPr>
                <w:rFonts w:cstheme="minorHAnsi"/>
              </w:rPr>
            </w:pPr>
          </w:p>
          <w:p w:rsidR="002C5ACB" w:rsidRDefault="002C5ACB" w:rsidP="002C5ACB">
            <w:pPr>
              <w:rPr>
                <w:rFonts w:cstheme="minorHAnsi"/>
              </w:rPr>
            </w:pPr>
          </w:p>
          <w:p w:rsidR="002C5ACB" w:rsidRDefault="002C5ACB" w:rsidP="002C5ACB">
            <w:pPr>
              <w:rPr>
                <w:rFonts w:cstheme="minorHAnsi"/>
              </w:rPr>
            </w:pPr>
          </w:p>
          <w:p w:rsidR="002C5ACB" w:rsidRDefault="002C5ACB" w:rsidP="002C5ACB">
            <w:pPr>
              <w:rPr>
                <w:rFonts w:cstheme="minorHAnsi"/>
              </w:rPr>
            </w:pPr>
          </w:p>
          <w:p w:rsidR="003C3BB6" w:rsidRPr="002C5ACB" w:rsidRDefault="003C3BB6" w:rsidP="002C5ACB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81F1F"/>
    <w:rsid w:val="001C41B8"/>
    <w:rsid w:val="002570FE"/>
    <w:rsid w:val="0025740A"/>
    <w:rsid w:val="0026399D"/>
    <w:rsid w:val="002C5ACB"/>
    <w:rsid w:val="002F244D"/>
    <w:rsid w:val="00346578"/>
    <w:rsid w:val="003C3BB6"/>
    <w:rsid w:val="003C3C1B"/>
    <w:rsid w:val="00400B9A"/>
    <w:rsid w:val="00460440"/>
    <w:rsid w:val="004C46A7"/>
    <w:rsid w:val="004F5A6E"/>
    <w:rsid w:val="00590214"/>
    <w:rsid w:val="006A6F03"/>
    <w:rsid w:val="008B42D8"/>
    <w:rsid w:val="008D0EB6"/>
    <w:rsid w:val="00A25175"/>
    <w:rsid w:val="00B85B06"/>
    <w:rsid w:val="00BB4FB5"/>
    <w:rsid w:val="00BC6A80"/>
    <w:rsid w:val="00BF7854"/>
    <w:rsid w:val="00C53418"/>
    <w:rsid w:val="00D30DF5"/>
    <w:rsid w:val="00D47B62"/>
    <w:rsid w:val="00D77D32"/>
    <w:rsid w:val="00DA05F3"/>
    <w:rsid w:val="00DC4811"/>
    <w:rsid w:val="00E93129"/>
    <w:rsid w:val="00EF599C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2012-03-23T10:27:00Z</dcterms:created>
  <dcterms:modified xsi:type="dcterms:W3CDTF">2012-03-23T10:27:00Z</dcterms:modified>
</cp:coreProperties>
</file>