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D30DF5" w:rsidRDefault="00D47B62" w:rsidP="00D47B62">
      <w:pPr>
        <w:tabs>
          <w:tab w:val="left" w:pos="4875"/>
        </w:tabs>
        <w:rPr>
          <w:rFonts w:cstheme="minorHAnsi"/>
        </w:rPr>
      </w:pPr>
      <w:r w:rsidRPr="00D47B62">
        <w:rPr>
          <w:rFonts w:asciiTheme="majorBidi" w:hAnsiTheme="majorBidi" w:cstheme="majorBidi"/>
        </w:rPr>
        <w:t>Niveau : 4</w:t>
      </w:r>
      <w:r w:rsidRPr="00D47B62">
        <w:rPr>
          <w:rFonts w:asciiTheme="majorBidi" w:hAnsiTheme="majorBidi" w:cstheme="majorBidi"/>
        </w:rPr>
        <w:tab/>
        <w:t>Durée </w:t>
      </w:r>
      <w:proofErr w:type="gramStart"/>
      <w:r w:rsidRPr="00D47B62">
        <w:rPr>
          <w:rFonts w:asciiTheme="majorBidi" w:hAnsiTheme="majorBidi" w:cstheme="majorBidi"/>
        </w:rPr>
        <w:t>:30</w:t>
      </w:r>
      <w:proofErr w:type="gramEnd"/>
      <w:r w:rsidRPr="00D47B62">
        <w:rPr>
          <w:rFonts w:asciiTheme="majorBidi" w:hAnsiTheme="majorBidi" w:cstheme="majorBidi"/>
        </w:rPr>
        <w:t xml:space="preserve"> min</w:t>
      </w:r>
    </w:p>
    <w:p w:rsidR="00D47B62" w:rsidRPr="00D30DF5" w:rsidRDefault="00D47B62" w:rsidP="00DC4811">
      <w:pPr>
        <w:tabs>
          <w:tab w:val="left" w:pos="4875"/>
        </w:tabs>
        <w:rPr>
          <w:rFonts w:cstheme="minorHAnsi"/>
        </w:rPr>
      </w:pPr>
      <w:r w:rsidRPr="00D30DF5">
        <w:rPr>
          <w:rFonts w:cstheme="minorHAnsi"/>
        </w:rPr>
        <w:t>Matière </w:t>
      </w:r>
      <w:proofErr w:type="gramStart"/>
      <w:r w:rsidRPr="00D30DF5">
        <w:rPr>
          <w:rFonts w:cstheme="minorHAnsi"/>
        </w:rPr>
        <w:t>:</w:t>
      </w:r>
      <w:r w:rsidR="00DC4811">
        <w:rPr>
          <w:rFonts w:cstheme="minorHAnsi"/>
        </w:rPr>
        <w:t>conjugaison</w:t>
      </w:r>
      <w:proofErr w:type="gramEnd"/>
      <w:r w:rsidRPr="00D30DF5">
        <w:rPr>
          <w:rFonts w:cstheme="minorHAnsi"/>
        </w:rPr>
        <w:tab/>
      </w:r>
      <w:proofErr w:type="spellStart"/>
      <w:r w:rsidRPr="00D30DF5">
        <w:rPr>
          <w:rFonts w:cstheme="minorHAnsi"/>
        </w:rPr>
        <w:t>n</w:t>
      </w:r>
      <w:r w:rsidRPr="00D30DF5">
        <w:rPr>
          <w:rFonts w:cstheme="minorHAnsi"/>
          <w:vertAlign w:val="superscript"/>
        </w:rPr>
        <w:t>O</w:t>
      </w:r>
      <w:proofErr w:type="spellEnd"/>
      <w:r w:rsidRPr="00D30DF5">
        <w:rPr>
          <w:rFonts w:cstheme="minorHAnsi"/>
        </w:rPr>
        <w:t xml:space="preserve"> fiche :</w:t>
      </w:r>
    </w:p>
    <w:p w:rsidR="00D47B62" w:rsidRPr="00D30DF5" w:rsidRDefault="00D47B62" w:rsidP="00DC4811">
      <w:pPr>
        <w:rPr>
          <w:rFonts w:cstheme="minorHAnsi"/>
        </w:rPr>
      </w:pPr>
      <w:r w:rsidRPr="00D30DF5">
        <w:rPr>
          <w:rFonts w:cstheme="minorHAnsi"/>
        </w:rPr>
        <w:t>Objet </w:t>
      </w:r>
      <w:proofErr w:type="gramStart"/>
      <w:r w:rsidRPr="00D30DF5">
        <w:rPr>
          <w:rFonts w:cstheme="minorHAnsi"/>
        </w:rPr>
        <w:t>:</w:t>
      </w:r>
      <w:r w:rsidR="00DC4811">
        <w:rPr>
          <w:rFonts w:cstheme="minorHAnsi"/>
        </w:rPr>
        <w:t>les</w:t>
      </w:r>
      <w:proofErr w:type="gramEnd"/>
      <w:r w:rsidR="00DC4811">
        <w:rPr>
          <w:rFonts w:cstheme="minorHAnsi"/>
        </w:rPr>
        <w:t xml:space="preserve"> verbes « avoir »et « </w:t>
      </w:r>
      <w:proofErr w:type="spellStart"/>
      <w:r w:rsidR="00DC4811">
        <w:rPr>
          <w:rFonts w:cstheme="minorHAnsi"/>
        </w:rPr>
        <w:t>etre</w:t>
      </w:r>
      <w:proofErr w:type="spellEnd"/>
      <w:r w:rsidR="00DC4811">
        <w:rPr>
          <w:rFonts w:cstheme="minorHAnsi"/>
        </w:rPr>
        <w:t> » au présent de l’indicatif.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D47B62">
        <w:trPr>
          <w:trHeight w:val="1663"/>
        </w:trPr>
        <w:tc>
          <w:tcPr>
            <w:tcW w:w="2497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étapes</w:t>
            </w:r>
          </w:p>
        </w:tc>
        <w:tc>
          <w:tcPr>
            <w:tcW w:w="6939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déroulement</w:t>
            </w:r>
          </w:p>
        </w:tc>
      </w:tr>
      <w:tr w:rsidR="00D47B62" w:rsidRPr="00D30DF5" w:rsidTr="00D47B62">
        <w:trPr>
          <w:trHeight w:val="9425"/>
        </w:trPr>
        <w:tc>
          <w:tcPr>
            <w:tcW w:w="2497" w:type="dxa"/>
          </w:tcPr>
          <w:p w:rsidR="00BF7854" w:rsidRPr="00D30DF5" w:rsidRDefault="00D47B62" w:rsidP="001C41B8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 xml:space="preserve">Identification </w:t>
            </w:r>
            <w:r w:rsidR="001C41B8">
              <w:rPr>
                <w:rFonts w:cstheme="minorHAnsi"/>
              </w:rPr>
              <w:t>/</w:t>
            </w:r>
            <w:r w:rsidR="001C41B8" w:rsidRPr="00D30DF5">
              <w:rPr>
                <w:rFonts w:cstheme="minorHAnsi"/>
              </w:rPr>
              <w:t xml:space="preserve"> compréhension</w:t>
            </w:r>
            <w:r w:rsidR="00DC4811">
              <w:rPr>
                <w:rFonts w:cstheme="minorHAnsi"/>
              </w:rPr>
              <w:t xml:space="preserve"> du corps </w:t>
            </w:r>
            <w:proofErr w:type="spellStart"/>
            <w:r w:rsidR="00DC4811">
              <w:rPr>
                <w:rFonts w:cstheme="minorHAnsi"/>
              </w:rPr>
              <w:t>observalle</w:t>
            </w:r>
            <w:proofErr w:type="spellEnd"/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2570FE" w:rsidRPr="00D30DF5" w:rsidRDefault="002570FE" w:rsidP="00BF7854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1C41B8" w:rsidRPr="00D30DF5" w:rsidRDefault="001C41B8" w:rsidP="001C41B8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conceptualisation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590214" w:rsidP="002570FE">
            <w:pPr>
              <w:rPr>
                <w:rFonts w:cstheme="minorHAnsi"/>
              </w:rPr>
            </w:pPr>
            <w:r>
              <w:rPr>
                <w:rFonts w:cstheme="minorHAnsi"/>
              </w:rPr>
              <w:t>réemploi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590214" w:rsidP="002570FE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production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47B62" w:rsidRPr="00D30DF5" w:rsidRDefault="00D47B62" w:rsidP="00D30DF5">
            <w:pPr>
              <w:rPr>
                <w:rFonts w:cstheme="minorHAnsi"/>
              </w:rPr>
            </w:pPr>
          </w:p>
        </w:tc>
        <w:tc>
          <w:tcPr>
            <w:tcW w:w="6939" w:type="dxa"/>
          </w:tcPr>
          <w:p w:rsidR="00BF7854" w:rsidRDefault="00DC4811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Puisque le support déclencheur est d’un support déjà </w:t>
            </w:r>
            <w:proofErr w:type="gramStart"/>
            <w:r>
              <w:rPr>
                <w:rFonts w:cstheme="minorHAnsi"/>
              </w:rPr>
              <w:t>étudié(</w:t>
            </w:r>
            <w:proofErr w:type="gramEnd"/>
            <w:r>
              <w:rPr>
                <w:rFonts w:cstheme="minorHAnsi"/>
              </w:rPr>
              <w:t>texte p.5),il suffit de vérifier si les apprenants se rappellent bien le contexte initial.</w:t>
            </w:r>
          </w:p>
          <w:p w:rsidR="00DC4811" w:rsidRDefault="00DC4811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Faire observer le document servant de </w:t>
            </w:r>
            <w:proofErr w:type="gramStart"/>
            <w:r>
              <w:rPr>
                <w:rFonts w:cstheme="minorHAnsi"/>
              </w:rPr>
              <w:t>support(</w:t>
            </w:r>
            <w:proofErr w:type="gramEnd"/>
            <w:r>
              <w:rPr>
                <w:rFonts w:cstheme="minorHAnsi"/>
              </w:rPr>
              <w:t>texte p.13 du manuel de l’élève).</w:t>
            </w:r>
          </w:p>
          <w:p w:rsidR="00DC4811" w:rsidRDefault="00DC4811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>Faire établir le rapport image/texte.</w:t>
            </w:r>
          </w:p>
          <w:p w:rsidR="00DC4811" w:rsidRDefault="00DC4811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Faire définir les </w:t>
            </w:r>
            <w:proofErr w:type="spellStart"/>
            <w:r>
              <w:rPr>
                <w:rFonts w:cstheme="minorHAnsi"/>
              </w:rPr>
              <w:t>paramétres</w:t>
            </w:r>
            <w:proofErr w:type="spellEnd"/>
            <w:r>
              <w:rPr>
                <w:rFonts w:cstheme="minorHAnsi"/>
              </w:rPr>
              <w:t xml:space="preserve"> situationnels et l’ancrage contextuel </w:t>
            </w:r>
            <w:proofErr w:type="gramStart"/>
            <w:r>
              <w:rPr>
                <w:rFonts w:cstheme="minorHAnsi"/>
              </w:rPr>
              <w:t>:personnages</w:t>
            </w:r>
            <w:proofErr w:type="gramEnd"/>
            <w:r>
              <w:rPr>
                <w:rFonts w:cstheme="minorHAnsi"/>
              </w:rPr>
              <w:t xml:space="preserve"> en situation d’</w:t>
            </w:r>
            <w:proofErr w:type="spellStart"/>
            <w:r>
              <w:rPr>
                <w:rFonts w:cstheme="minorHAnsi"/>
              </w:rPr>
              <w:t>échange,contenu</w:t>
            </w:r>
            <w:proofErr w:type="spellEnd"/>
            <w:r>
              <w:rPr>
                <w:rFonts w:cstheme="minorHAnsi"/>
              </w:rPr>
              <w:t xml:space="preserve"> de l’échange.</w:t>
            </w:r>
          </w:p>
          <w:p w:rsidR="00DC4811" w:rsidRPr="00D30DF5" w:rsidRDefault="00DC4811" w:rsidP="00BF7854">
            <w:pPr>
              <w:rPr>
                <w:rFonts w:cstheme="minorHAnsi"/>
              </w:rPr>
            </w:pPr>
          </w:p>
          <w:p w:rsidR="00D30DF5" w:rsidRDefault="00A25175" w:rsidP="00D30DF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Eléments </w:t>
            </w:r>
            <w:proofErr w:type="spellStart"/>
            <w:r>
              <w:rPr>
                <w:rFonts w:cstheme="minorHAnsi"/>
              </w:rPr>
              <w:t>àmettre</w:t>
            </w:r>
            <w:proofErr w:type="spellEnd"/>
            <w:r>
              <w:rPr>
                <w:rFonts w:cstheme="minorHAnsi"/>
              </w:rPr>
              <w:t xml:space="preserve"> en valeur </w:t>
            </w:r>
            <w:proofErr w:type="gramStart"/>
            <w:r>
              <w:rPr>
                <w:rFonts w:cstheme="minorHAnsi"/>
              </w:rPr>
              <w:t>:</w:t>
            </w:r>
            <w:proofErr w:type="spellStart"/>
            <w:r>
              <w:rPr>
                <w:rFonts w:cstheme="minorHAnsi"/>
              </w:rPr>
              <w:t>verbes,infinitif</w:t>
            </w:r>
            <w:proofErr w:type="spellEnd"/>
            <w:r>
              <w:rPr>
                <w:rFonts w:cstheme="minorHAnsi"/>
              </w:rPr>
              <w:t>,temps</w:t>
            </w:r>
            <w:proofErr w:type="gram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employé,personnes</w:t>
            </w:r>
            <w:proofErr w:type="spellEnd"/>
            <w:r>
              <w:rPr>
                <w:rFonts w:cstheme="minorHAnsi"/>
              </w:rPr>
              <w:t xml:space="preserve"> de conjugaison.</w:t>
            </w:r>
          </w:p>
          <w:p w:rsidR="00A25175" w:rsidRPr="00D30DF5" w:rsidRDefault="00A25175" w:rsidP="00D30DF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Faire conjuguer les deux verbes aux autres personnes mais dans des contextes </w:t>
            </w:r>
            <w:proofErr w:type="spellStart"/>
            <w:r>
              <w:rPr>
                <w:rFonts w:cstheme="minorHAnsi"/>
              </w:rPr>
              <w:t>variés</w:t>
            </w:r>
            <w:proofErr w:type="gramStart"/>
            <w:r>
              <w:rPr>
                <w:rFonts w:cstheme="minorHAnsi"/>
              </w:rPr>
              <w:t>,c’</w:t>
            </w:r>
            <w:proofErr w:type="spellEnd"/>
            <w:r>
              <w:rPr>
                <w:rFonts w:cstheme="minorHAnsi"/>
              </w:rPr>
              <w:t>est</w:t>
            </w:r>
            <w:proofErr w:type="gramEnd"/>
            <w:r>
              <w:rPr>
                <w:rFonts w:cstheme="minorHAnsi"/>
              </w:rPr>
              <w:t xml:space="preserve"> l’objet de l’activité « je relie… »p.15.</w:t>
            </w: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590214" w:rsidRDefault="00A25175" w:rsidP="0059021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La première </w:t>
            </w:r>
            <w:proofErr w:type="gramStart"/>
            <w:r>
              <w:rPr>
                <w:rFonts w:cstheme="minorHAnsi"/>
              </w:rPr>
              <w:t>activité(</w:t>
            </w:r>
            <w:proofErr w:type="gramEnd"/>
            <w:r>
              <w:rPr>
                <w:rFonts w:cstheme="minorHAnsi"/>
              </w:rPr>
              <w:t xml:space="preserve">p.15) ayant permis la conceptualisation des </w:t>
            </w:r>
            <w:proofErr w:type="spellStart"/>
            <w:r>
              <w:rPr>
                <w:rFonts w:cstheme="minorHAnsi"/>
              </w:rPr>
              <w:t>difficultés,celle</w:t>
            </w:r>
            <w:proofErr w:type="spellEnd"/>
            <w:r>
              <w:rPr>
                <w:rFonts w:cstheme="minorHAnsi"/>
              </w:rPr>
              <w:t xml:space="preserve"> qui vient après propose un réemploi en situation.</w:t>
            </w:r>
          </w:p>
          <w:p w:rsidR="00A25175" w:rsidRPr="00590214" w:rsidRDefault="00A25175" w:rsidP="00590214">
            <w:pPr>
              <w:rPr>
                <w:rFonts w:cstheme="minorHAnsi"/>
              </w:rPr>
            </w:pPr>
            <w:r>
              <w:rPr>
                <w:rFonts w:cstheme="minorHAnsi"/>
              </w:rPr>
              <w:t>Faire exécuter l’activité en sous-groupe.</w:t>
            </w:r>
          </w:p>
          <w:p w:rsidR="00590214" w:rsidRDefault="00590214" w:rsidP="00590214">
            <w:pPr>
              <w:rPr>
                <w:rFonts w:cstheme="minorHAnsi"/>
              </w:rPr>
            </w:pPr>
          </w:p>
          <w:p w:rsidR="00590214" w:rsidRDefault="00590214" w:rsidP="00590214">
            <w:pPr>
              <w:rPr>
                <w:rFonts w:cstheme="minorHAnsi"/>
              </w:rPr>
            </w:pPr>
          </w:p>
          <w:p w:rsidR="00590214" w:rsidRDefault="00590214" w:rsidP="00590214">
            <w:pPr>
              <w:rPr>
                <w:rFonts w:cstheme="minorHAnsi"/>
              </w:rPr>
            </w:pPr>
          </w:p>
          <w:p w:rsidR="00D30DF5" w:rsidRDefault="00D30DF5" w:rsidP="00590214">
            <w:pPr>
              <w:rPr>
                <w:rFonts w:cstheme="minorHAnsi"/>
              </w:rPr>
            </w:pPr>
          </w:p>
          <w:p w:rsidR="00A25175" w:rsidRPr="00590214" w:rsidRDefault="00A25175" w:rsidP="00590214">
            <w:pPr>
              <w:rPr>
                <w:rFonts w:cstheme="minorHAnsi"/>
              </w:rPr>
            </w:pPr>
            <w:r>
              <w:rPr>
                <w:rFonts w:cstheme="minorHAnsi"/>
              </w:rPr>
              <w:t>Mettre les apprenants en situation d’échange pour produire  des phrases contenant les deux verbes étudiés.</w:t>
            </w: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FF6C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1C41B8"/>
    <w:rsid w:val="002570FE"/>
    <w:rsid w:val="00346578"/>
    <w:rsid w:val="00590214"/>
    <w:rsid w:val="006A6F03"/>
    <w:rsid w:val="008B42D8"/>
    <w:rsid w:val="00A25175"/>
    <w:rsid w:val="00BC6A80"/>
    <w:rsid w:val="00BF7854"/>
    <w:rsid w:val="00D30DF5"/>
    <w:rsid w:val="00D47B62"/>
    <w:rsid w:val="00D77D32"/>
    <w:rsid w:val="00DC4811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178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2012-03-05T18:39:00Z</dcterms:created>
  <dcterms:modified xsi:type="dcterms:W3CDTF">2012-03-05T19:43:00Z</dcterms:modified>
</cp:coreProperties>
</file>