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F2" w:rsidRDefault="000023F2">
      <w:bookmarkStart w:id="0" w:name="_GoBack"/>
      <w:bookmarkEnd w:id="0"/>
    </w:p>
    <w:p w:rsidR="00027235" w:rsidRDefault="00027235"/>
    <w:p w:rsidR="00027235" w:rsidRDefault="00027235"/>
    <w:p w:rsidR="00027235" w:rsidRDefault="00027235"/>
    <w:p w:rsidR="00027235" w:rsidRDefault="00027235"/>
    <w:p w:rsidR="00027235" w:rsidRDefault="00027235"/>
    <w:p w:rsidR="00027235" w:rsidRDefault="00B82CFD">
      <w:r>
        <w:rPr>
          <w:rFonts w:asciiTheme="majorBidi" w:hAnsiTheme="majorBidi" w:cstheme="majorBidi"/>
          <w:noProof/>
          <w:sz w:val="24"/>
          <w:szCs w:val="24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0A64FE" wp14:editId="03D116DB">
                <wp:simplePos x="0" y="0"/>
                <wp:positionH relativeFrom="column">
                  <wp:posOffset>-167005</wp:posOffset>
                </wp:positionH>
                <wp:positionV relativeFrom="paragraph">
                  <wp:posOffset>215900</wp:posOffset>
                </wp:positionV>
                <wp:extent cx="3971290" cy="1247775"/>
                <wp:effectExtent l="114300" t="114300" r="124460" b="142875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129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101600">
                            <a:schemeClr val="bg1">
                              <a:lumMod val="50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:rsidR="00027235" w:rsidRPr="00CE231F" w:rsidRDefault="00027235" w:rsidP="00027235">
                            <w:pPr>
                              <w:bidi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E231F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المكتسبات</w:t>
                            </w:r>
                            <w:proofErr w:type="gramEnd"/>
                            <w:r w:rsidRPr="00CE231F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القبلية</w:t>
                            </w:r>
                            <w:r w:rsidRPr="00CE231F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027235" w:rsidRPr="009C42FC" w:rsidRDefault="004A62C4" w:rsidP="004A62C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proofErr w:type="gramStart"/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مفهوم</w:t>
                            </w:r>
                            <w:proofErr w:type="gramEnd"/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القوة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مفهوم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الضغط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مفهوم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الزمن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العلوم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الفيزيائية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السنة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الأولى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إعدادي</w:t>
                            </w:r>
                            <w:r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)</w:t>
                            </w:r>
                          </w:p>
                          <w:p w:rsidR="00027235" w:rsidRPr="009C42FC" w:rsidRDefault="004A62C4" w:rsidP="004A62C4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أشكال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التضاريس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القارية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الجغرافيا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السنة</w:t>
                            </w:r>
                            <w:proofErr w:type="gramEnd"/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الأولى</w:t>
                            </w:r>
                            <w:r w:rsidRPr="004A62C4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إعدادي</w:t>
                            </w:r>
                            <w:r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)</w:t>
                            </w:r>
                            <w:r w:rsidRPr="004A62C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027235" w:rsidRPr="00171790" w:rsidRDefault="00027235" w:rsidP="00027235">
                            <w:pPr>
                              <w:bidi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  <w:p w:rsidR="00027235" w:rsidRPr="00171790" w:rsidRDefault="00027235" w:rsidP="00027235">
                            <w:pPr>
                              <w:bidi/>
                              <w:ind w:left="1416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-13.15pt;margin-top:17pt;width:312.7pt;height:9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">
                <v:textbox>
                  <w:txbxContent>
                    <w:p w:rsidR="00027235" w:rsidRPr="00CE231F" w:rsidRDefault="00027235" w:rsidP="00027235">
                      <w:pPr>
                        <w:bidi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proofErr w:type="gramStart"/>
                      <w:r w:rsidRPr="00CE231F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المكتسبات</w:t>
                      </w:r>
                      <w:proofErr w:type="gramEnd"/>
                      <w:r w:rsidRPr="00CE231F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 xml:space="preserve"> القبلية</w:t>
                      </w:r>
                      <w:r w:rsidRPr="00CE231F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027235" w:rsidRPr="009C42FC" w:rsidRDefault="004A62C4" w:rsidP="004A62C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bidi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proofErr w:type="gramStart"/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مفهوم</w:t>
                      </w:r>
                      <w:proofErr w:type="gramEnd"/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القوة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مفهوم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الضغط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مفهوم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الزمن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العلوم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الفيزيائية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السنة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الأولى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إعدادي</w:t>
                      </w:r>
                      <w:r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)</w:t>
                      </w:r>
                    </w:p>
                    <w:p w:rsidR="00027235" w:rsidRPr="009C42FC" w:rsidRDefault="004A62C4" w:rsidP="004A62C4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bidi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أشكال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التضاريس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القارية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الجغرافيا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gramStart"/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السنة</w:t>
                      </w:r>
                      <w:proofErr w:type="gramEnd"/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الأولى</w:t>
                      </w:r>
                      <w:r w:rsidRPr="004A62C4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إعدادي</w:t>
                      </w:r>
                      <w:r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)</w:t>
                      </w:r>
                      <w:r w:rsidRPr="004A62C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027235" w:rsidRPr="00171790" w:rsidRDefault="00027235" w:rsidP="00027235">
                      <w:pPr>
                        <w:bidi/>
                        <w:rPr>
                          <w:rFonts w:asciiTheme="majorBidi" w:hAnsiTheme="majorBidi" w:cstheme="majorBidi"/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027235" w:rsidRPr="00171790" w:rsidRDefault="00027235" w:rsidP="00027235">
                      <w:pPr>
                        <w:bidi/>
                        <w:ind w:left="1416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3BE6C1" wp14:editId="031043EC">
                <wp:simplePos x="0" y="0"/>
                <wp:positionH relativeFrom="column">
                  <wp:posOffset>3957320</wp:posOffset>
                </wp:positionH>
                <wp:positionV relativeFrom="paragraph">
                  <wp:posOffset>16510</wp:posOffset>
                </wp:positionV>
                <wp:extent cx="5105400" cy="1600200"/>
                <wp:effectExtent l="114300" t="114300" r="133350" b="1333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01600">
                            <a:schemeClr val="bg1">
                              <a:lumMod val="50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7235" w:rsidRPr="00FE0EA6" w:rsidRDefault="00FE0EA6" w:rsidP="00004E54">
                            <w:pPr>
                              <w:bidi/>
                              <w:spacing w:after="0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FE0EA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الجزء الاول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 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A256F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الظواهر الجيولوجية الباطنية</w:t>
                            </w:r>
                          </w:p>
                          <w:p w:rsidR="00FE0EA6" w:rsidRPr="00FE0EA6" w:rsidRDefault="00FE0EA6" w:rsidP="00004E54">
                            <w:pPr>
                              <w:bidi/>
                              <w:spacing w:after="0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FE0EA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الفصل الرابع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  <w:t xml:space="preserve"> : </w:t>
                            </w:r>
                            <w:r w:rsidRPr="00A256F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التشوهات التكتونية </w:t>
                            </w:r>
                            <w:r w:rsidR="00A256F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A256F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 تكون السلاسل الجبلية و علاقتها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A256FC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بتكتونية الصفائح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  <w:p w:rsidR="00FE0EA6" w:rsidRPr="00FE0EA6" w:rsidRDefault="00FE0EA6" w:rsidP="00004E54">
                            <w:pPr>
                              <w:bidi/>
                              <w:spacing w:after="0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FE0EA6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الفئة</w:t>
                            </w:r>
                            <w:r w:rsidRPr="00FE0EA6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FE0EA6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المستهدفة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 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  <w:t>:</w:t>
                            </w:r>
                            <w:r w:rsidR="00A256FC" w:rsidRPr="00A256FC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السنة</w:t>
                            </w:r>
                            <w:r w:rsidR="00A256FC" w:rsidRPr="00A256FC"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الثانية</w:t>
                            </w:r>
                            <w:r w:rsidR="00A256FC" w:rsidRPr="00A256FC"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ثانوي</w:t>
                            </w:r>
                            <w:r w:rsidR="00A256FC" w:rsidRPr="00A256FC"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اعدادي</w:t>
                            </w:r>
                            <w:r w:rsidR="00A256FC" w:rsidRPr="00A256FC"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FE0EA6" w:rsidRDefault="00FE0EA6" w:rsidP="00004E54">
                            <w:pPr>
                              <w:bidi/>
                              <w:spacing w:after="0"/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FE0EA6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المراجع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 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  <w:t>:</w:t>
                            </w:r>
                            <w:r w:rsidR="00A256FC" w:rsidRPr="00A256FC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المسار</w:t>
                            </w:r>
                            <w:r w:rsidR="00A256FC" w:rsidRPr="00A256FC"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علوم</w:t>
                            </w:r>
                            <w:r w:rsidR="00A256FC" w:rsidRPr="00A256FC"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الحياة</w:t>
                            </w:r>
                            <w:r w:rsidR="00A256FC" w:rsidRPr="00A256FC"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</w:t>
                            </w:r>
                            <w:r w:rsidR="00A256FC" w:rsidRPr="00A256FC"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الأرض</w:t>
                            </w:r>
                          </w:p>
                          <w:p w:rsidR="00004E54" w:rsidRDefault="00004E54" w:rsidP="00004E54">
                            <w:pPr>
                              <w:bidi/>
                              <w:spacing w:after="0"/>
                              <w:rPr>
                                <w:rFonts w:cs="Arial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    </w:t>
                            </w:r>
                            <w:r w:rsidR="00B82CFD">
                              <w:rPr>
                                <w:rFonts w:cs="Arial"/>
                                <w:sz w:val="28"/>
                                <w:szCs w:val="28"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التوجيهات</w:t>
                            </w:r>
                            <w:proofErr w:type="gramEnd"/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التربوية</w:t>
                            </w:r>
                          </w:p>
                          <w:p w:rsidR="00DB18FA" w:rsidRPr="00DB18FA" w:rsidRDefault="00DB18FA" w:rsidP="00004E54">
                            <w:pPr>
                              <w:bidi/>
                              <w:spacing w:after="0"/>
                              <w:rPr>
                                <w:rFonts w:cs="Arial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DB18FA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الغلاف </w:t>
                            </w:r>
                            <w:proofErr w:type="gramStart"/>
                            <w:r w:rsidRPr="00DB18FA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الزمني</w:t>
                            </w:r>
                            <w:proofErr w:type="gramEnd"/>
                            <w:r w:rsidRPr="00DB18FA">
                              <w:rPr>
                                <w:rFonts w:cs="Arial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 </w:t>
                            </w:r>
                            <w:r w:rsidRPr="00DB18FA"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  <w:t>:</w:t>
                            </w:r>
                            <w:r>
                              <w:rPr>
                                <w:rFonts w:cs="Arial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6 ساعات</w:t>
                            </w:r>
                          </w:p>
                          <w:p w:rsidR="00DB18FA" w:rsidRDefault="00DB18FA" w:rsidP="00DB18FA">
                            <w:pPr>
                              <w:bidi/>
                              <w:spacing w:line="360" w:lineRule="auto"/>
                              <w:rPr>
                                <w:rFonts w:cs="Arial"/>
                                <w:sz w:val="28"/>
                                <w:szCs w:val="28"/>
                                <w:lang w:bidi="ar-MA"/>
                              </w:rPr>
                            </w:pPr>
                          </w:p>
                          <w:p w:rsidR="00DB18FA" w:rsidRPr="00FE0EA6" w:rsidRDefault="00DB18FA" w:rsidP="00DB18FA">
                            <w:pPr>
                              <w:bidi/>
                              <w:spacing w:line="360" w:lineRule="auto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8" type="#_x0000_t202" style="position:absolute;margin-left:311.6pt;margin-top:1.3pt;width:402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" fillcolor="white [3201]" strokeweight=".5pt">
                <v:textbox>
                  <w:txbxContent>
                    <w:p w:rsidR="00027235" w:rsidRPr="00FE0EA6" w:rsidRDefault="00FE0EA6" w:rsidP="00004E54">
                      <w:pPr>
                        <w:bidi/>
                        <w:spacing w:after="0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FE0EA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الجزء الاول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 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  <w:t>: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A256FC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الظواهر الجيولوجية الباطنية</w:t>
                      </w:r>
                    </w:p>
                    <w:p w:rsidR="00FE0EA6" w:rsidRPr="00FE0EA6" w:rsidRDefault="00FE0EA6" w:rsidP="00004E54">
                      <w:pPr>
                        <w:bidi/>
                        <w:spacing w:after="0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FE0EA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الفصل الرابع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  <w:t xml:space="preserve"> : </w:t>
                      </w:r>
                      <w:r w:rsidRPr="00A256FC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التشوهات التكتونية </w:t>
                      </w:r>
                      <w:r w:rsidR="00A256FC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A256FC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و تكون السلاسل الجبلية و علاقتها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A256FC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بتكتونية الصفائح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</w:p>
                    <w:p w:rsidR="00FE0EA6" w:rsidRPr="00FE0EA6" w:rsidRDefault="00FE0EA6" w:rsidP="00004E54">
                      <w:pPr>
                        <w:bidi/>
                        <w:spacing w:after="0"/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FE0EA6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الفئة</w:t>
                      </w:r>
                      <w:r w:rsidRPr="00FE0EA6">
                        <w:rPr>
                          <w:rFonts w:cs="Arial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FE0EA6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المستهدفة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 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  <w:t>:</w:t>
                      </w:r>
                      <w:r w:rsidR="00A256FC" w:rsidRPr="00A256FC">
                        <w:rPr>
                          <w:rFonts w:hint="cs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السنة</w:t>
                      </w:r>
                      <w:r w:rsidR="00A256FC" w:rsidRPr="00A256FC"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A256FC" w:rsidRPr="00A256FC"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الثانية</w:t>
                      </w:r>
                      <w:r w:rsidR="00A256FC" w:rsidRPr="00A256FC"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A256FC" w:rsidRPr="00A256FC"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ثانوي</w:t>
                      </w:r>
                      <w:r w:rsidR="00A256FC" w:rsidRPr="00A256FC"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A256FC" w:rsidRPr="00A256FC"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اعدادي</w:t>
                      </w:r>
                      <w:r w:rsidR="00A256FC" w:rsidRPr="00A256FC"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  <w:t xml:space="preserve">                                                                                                                                                                                          </w:t>
                      </w:r>
                    </w:p>
                    <w:p w:rsidR="00FE0EA6" w:rsidRDefault="00FE0EA6" w:rsidP="00004E54">
                      <w:pPr>
                        <w:bidi/>
                        <w:spacing w:after="0"/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FE0EA6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المراجع</w:t>
                      </w:r>
                      <w:r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 </w:t>
                      </w: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  <w:lang w:bidi="ar-MA"/>
                        </w:rPr>
                        <w:t>:</w:t>
                      </w:r>
                      <w:r w:rsidR="00A256FC" w:rsidRPr="00A256FC">
                        <w:rPr>
                          <w:rFonts w:hint="cs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المسار</w:t>
                      </w:r>
                      <w:r w:rsidR="00A256FC" w:rsidRPr="00A256FC"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A256FC" w:rsidRPr="00A256FC"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علوم</w:t>
                      </w:r>
                      <w:r w:rsidR="00A256FC" w:rsidRPr="00A256FC"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A256FC" w:rsidRPr="00A256FC"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الحياة</w:t>
                      </w:r>
                      <w:r w:rsidR="00A256FC" w:rsidRPr="00A256FC"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A256FC" w:rsidRPr="00A256FC"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و</w:t>
                      </w:r>
                      <w:r w:rsidR="00A256FC" w:rsidRPr="00A256FC"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A256FC" w:rsidRPr="00A256FC"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الأرض</w:t>
                      </w:r>
                    </w:p>
                    <w:p w:rsidR="00004E54" w:rsidRDefault="00004E54" w:rsidP="00004E54">
                      <w:pPr>
                        <w:bidi/>
                        <w:spacing w:after="0"/>
                        <w:rPr>
                          <w:rFonts w:cs="Arial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   </w:t>
                      </w:r>
                      <w:r w:rsidR="00B82CFD">
                        <w:rPr>
                          <w:rFonts w:cs="Arial"/>
                          <w:sz w:val="28"/>
                          <w:szCs w:val="28"/>
                          <w:lang w:bidi="ar-MA"/>
                        </w:rPr>
                        <w:t xml:space="preserve"> </w:t>
                      </w:r>
                      <w:r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 xml:space="preserve">   </w:t>
                      </w:r>
                      <w:proofErr w:type="gramStart"/>
                      <w:r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>التوجيهات</w:t>
                      </w:r>
                      <w:proofErr w:type="gramEnd"/>
                      <w:r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 xml:space="preserve"> التربوية</w:t>
                      </w:r>
                    </w:p>
                    <w:p w:rsidR="00DB18FA" w:rsidRPr="00DB18FA" w:rsidRDefault="00DB18FA" w:rsidP="00004E54">
                      <w:pPr>
                        <w:bidi/>
                        <w:spacing w:after="0"/>
                        <w:rPr>
                          <w:rFonts w:cs="Arial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DB18FA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الغلاف </w:t>
                      </w:r>
                      <w:proofErr w:type="gramStart"/>
                      <w:r w:rsidRPr="00DB18FA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الزمني</w:t>
                      </w:r>
                      <w:proofErr w:type="gramEnd"/>
                      <w:r w:rsidRPr="00DB18FA">
                        <w:rPr>
                          <w:rFonts w:cs="Arial"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 </w:t>
                      </w:r>
                      <w:r w:rsidRPr="00DB18FA">
                        <w:rPr>
                          <w:rFonts w:cs="Arial"/>
                          <w:b/>
                          <w:bCs/>
                          <w:sz w:val="28"/>
                          <w:szCs w:val="28"/>
                          <w:lang w:bidi="ar-MA"/>
                        </w:rPr>
                        <w:t>:</w:t>
                      </w:r>
                      <w:r>
                        <w:rPr>
                          <w:rFonts w:cs="Arial" w:hint="cs"/>
                          <w:sz w:val="28"/>
                          <w:szCs w:val="28"/>
                          <w:rtl/>
                          <w:lang w:bidi="ar-MA"/>
                        </w:rPr>
                        <w:t xml:space="preserve"> 6 ساعات</w:t>
                      </w:r>
                    </w:p>
                    <w:p w:rsidR="00DB18FA" w:rsidRDefault="00DB18FA" w:rsidP="00DB18FA">
                      <w:pPr>
                        <w:bidi/>
                        <w:spacing w:line="360" w:lineRule="auto"/>
                        <w:rPr>
                          <w:rFonts w:cs="Arial"/>
                          <w:sz w:val="28"/>
                          <w:szCs w:val="28"/>
                          <w:lang w:bidi="ar-MA"/>
                        </w:rPr>
                      </w:pPr>
                    </w:p>
                    <w:p w:rsidR="00DB18FA" w:rsidRPr="00FE0EA6" w:rsidRDefault="00DB18FA" w:rsidP="00DB18FA">
                      <w:pPr>
                        <w:bidi/>
                        <w:spacing w:line="360" w:lineRule="auto"/>
                        <w:rPr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7235" w:rsidRDefault="00027235"/>
    <w:p w:rsidR="00027235" w:rsidRDefault="00027235"/>
    <w:p w:rsidR="00027235" w:rsidRDefault="00027235"/>
    <w:p w:rsidR="00027235" w:rsidRDefault="00027235"/>
    <w:p w:rsidR="00027235" w:rsidRDefault="00027235">
      <w:pPr>
        <w:rPr>
          <w:rtl/>
        </w:rPr>
      </w:pPr>
    </w:p>
    <w:p w:rsidR="00027235" w:rsidRDefault="00DB18FA">
      <w:r>
        <w:rPr>
          <w:rFonts w:asciiTheme="majorBidi" w:hAnsiTheme="majorBidi" w:cstheme="majorBidi"/>
          <w:noProof/>
          <w:sz w:val="24"/>
          <w:szCs w:val="24"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C5D56" wp14:editId="1CA57E71">
                <wp:simplePos x="0" y="0"/>
                <wp:positionH relativeFrom="column">
                  <wp:posOffset>490855</wp:posOffset>
                </wp:positionH>
                <wp:positionV relativeFrom="paragraph">
                  <wp:posOffset>165100</wp:posOffset>
                </wp:positionV>
                <wp:extent cx="7658100" cy="207645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:rsidR="00027235" w:rsidRPr="00CE231F" w:rsidRDefault="00027235" w:rsidP="00B31A6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MA"/>
                              </w:rPr>
                            </w:pPr>
                            <w:r w:rsidRPr="00CE231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الكفايات ال</w:t>
                            </w:r>
                            <w:r w:rsidR="00B31A6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MA"/>
                              </w:rPr>
                              <w:t>مستهدفة</w:t>
                            </w:r>
                          </w:p>
                          <w:p w:rsidR="00027235" w:rsidRPr="00874E9E" w:rsidRDefault="00027235" w:rsidP="00027235">
                            <w:pPr>
                              <w:jc w:val="right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874E9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كفايات تواصلية: </w:t>
                            </w:r>
                            <w:r w:rsidRPr="00874E9E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التواصل الشفهي و الكتابي</w:t>
                            </w:r>
                            <w:r w:rsidR="00A256FC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874E9E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 و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التعبير </w:t>
                            </w:r>
                            <w:r w:rsidRPr="00874E9E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البياني</w:t>
                            </w:r>
                          </w:p>
                          <w:p w:rsidR="00027235" w:rsidRPr="00874E9E" w:rsidRDefault="00027235" w:rsidP="00A256FC">
                            <w:pPr>
                              <w:jc w:val="right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874E9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كفايات منهجية:</w:t>
                            </w:r>
                            <w:r w:rsidR="00A256FC" w:rsidRPr="00A256FC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تنمية</w:t>
                            </w:r>
                            <w:r w:rsidRPr="00874E9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874E9E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الملاحظة العلمية</w:t>
                            </w:r>
                            <w:r w:rsidR="00A256FC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للظواهر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الجيولوجية </w:t>
                            </w:r>
                            <w:r w:rsidRPr="00874E9E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، استعمال النهج العلمي,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مقاربة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الظواهر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الجيولوجية</w:t>
                            </w:r>
                            <w:r w:rsid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  و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 توظيف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معايير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المقارنة</w:t>
                            </w:r>
                            <w:r w:rsid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الترتيب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="00A256FC" w:rsidRPr="00A256FC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A256FC" w:rsidRPr="00A256FC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التصنيف</w:t>
                            </w:r>
                            <w:r w:rsidRPr="00874E9E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</w:p>
                          <w:p w:rsidR="00027235" w:rsidRPr="00874E9E" w:rsidRDefault="00027235" w:rsidP="00027235">
                            <w:pPr>
                              <w:jc w:val="right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874E9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كفايات تكنولوجية: </w:t>
                            </w:r>
                            <w:r w:rsidRPr="00874E9E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الاستعمال السليم و الصحيح الأدوات المخبرية</w:t>
                            </w:r>
                          </w:p>
                          <w:p w:rsidR="00027235" w:rsidRPr="00874E9E" w:rsidRDefault="00027235" w:rsidP="00CE231F">
                            <w:pPr>
                              <w:bidi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874E9E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كفايات ثقافية</w:t>
                            </w:r>
                            <w:r w:rsidRPr="00874E9E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: </w:t>
                            </w:r>
                            <w:r w:rsidR="00CE231F" w:rsidRPr="00CE231F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اكتساب</w:t>
                            </w:r>
                            <w:r w:rsidR="00CE231F" w:rsidRPr="00CE231F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E231F" w:rsidRPr="00CE231F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ثقافة</w:t>
                            </w:r>
                            <w:r w:rsidR="00CE231F" w:rsidRPr="00CE231F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E231F" w:rsidRPr="00CE231F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جيولوجية</w:t>
                            </w:r>
                            <w:r w:rsidR="00CE231F" w:rsidRPr="00CE231F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E231F" w:rsidRPr="00CE231F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حول</w:t>
                            </w:r>
                            <w:r w:rsidR="00CE231F" w:rsidRPr="00CE231F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E231F" w:rsidRPr="00CE231F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الدينامية</w:t>
                            </w:r>
                            <w:r w:rsidR="00CE231F" w:rsidRPr="00CE231F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E231F" w:rsidRPr="00CE231F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الباطنية</w:t>
                            </w:r>
                            <w:r w:rsidR="00CE231F" w:rsidRPr="00CE231F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E231F" w:rsidRPr="00CE231F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للكرة</w:t>
                            </w:r>
                            <w:r w:rsidR="00CE231F" w:rsidRPr="00CE231F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E231F" w:rsidRPr="00CE231F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الأرضية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margin-left:38.65pt;margin-top:13pt;width:603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">
                <v:textbox>
                  <w:txbxContent>
                    <w:p w:rsidR="00027235" w:rsidRPr="00CE231F" w:rsidRDefault="00027235" w:rsidP="00B31A68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MA"/>
                        </w:rPr>
                      </w:pPr>
                      <w:r w:rsidRPr="00CE231F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الكفايات ال</w:t>
                      </w:r>
                      <w:r w:rsidR="00B31A68">
                        <w:rPr>
                          <w:rFonts w:asciiTheme="majorBidi" w:hAnsiTheme="majorBidi" w:cstheme="majorBidi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MA"/>
                        </w:rPr>
                        <w:t>مستهدفة</w:t>
                      </w:r>
                    </w:p>
                    <w:p w:rsidR="00027235" w:rsidRPr="00874E9E" w:rsidRDefault="00027235" w:rsidP="00027235">
                      <w:pPr>
                        <w:jc w:val="right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874E9E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كفايات تواصلية: </w:t>
                      </w:r>
                      <w:r w:rsidRPr="00874E9E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التواصل الشفهي و الكتابي</w:t>
                      </w:r>
                      <w:r w:rsidR="00A256FC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74E9E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 و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التعبير </w:t>
                      </w:r>
                      <w:r w:rsidRPr="00874E9E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البياني</w:t>
                      </w:r>
                    </w:p>
                    <w:p w:rsidR="00027235" w:rsidRPr="00874E9E" w:rsidRDefault="00027235" w:rsidP="00A256FC">
                      <w:pPr>
                        <w:jc w:val="right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874E9E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كفايات منهجية:</w:t>
                      </w:r>
                      <w:r w:rsidR="00A256FC" w:rsidRPr="00A256FC">
                        <w:rPr>
                          <w:rFonts w:hint="cs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تنمية</w:t>
                      </w:r>
                      <w:r w:rsidRPr="00874E9E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874E9E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الملاحظة العلمية</w:t>
                      </w:r>
                      <w:r w:rsidR="00A256FC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hint="cs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للظواهر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الجيولوجية </w:t>
                      </w:r>
                      <w:r w:rsidRPr="00874E9E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، استعمال النهج العلمي,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في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مقاربة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الظواهر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الجيولوجية</w:t>
                      </w:r>
                      <w:r w:rsid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  و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 توظيف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معايير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المقارنة</w:t>
                      </w:r>
                      <w:r w:rsid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و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الترتيب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و</w:t>
                      </w:r>
                      <w:r w:rsidR="00A256FC" w:rsidRPr="00A256FC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A256FC" w:rsidRPr="00A256FC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التصنيف</w:t>
                      </w:r>
                      <w:r w:rsidRPr="00874E9E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. </w:t>
                      </w:r>
                    </w:p>
                    <w:p w:rsidR="00027235" w:rsidRPr="00874E9E" w:rsidRDefault="00027235" w:rsidP="00027235">
                      <w:pPr>
                        <w:jc w:val="right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874E9E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كفايات تكنولوجية: </w:t>
                      </w:r>
                      <w:r w:rsidRPr="00874E9E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الاستعمال السليم و الصحيح الأدوات المخبرية</w:t>
                      </w:r>
                    </w:p>
                    <w:p w:rsidR="00027235" w:rsidRPr="00874E9E" w:rsidRDefault="00027235" w:rsidP="00CE231F">
                      <w:pPr>
                        <w:bidi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874E9E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كفايات ثقافية</w:t>
                      </w:r>
                      <w:r w:rsidRPr="00874E9E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: </w:t>
                      </w:r>
                      <w:r w:rsidR="00CE231F" w:rsidRPr="00CE231F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اكتساب</w:t>
                      </w:r>
                      <w:r w:rsidR="00CE231F" w:rsidRPr="00CE231F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E231F" w:rsidRPr="00CE231F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ثقافة</w:t>
                      </w:r>
                      <w:r w:rsidR="00CE231F" w:rsidRPr="00CE231F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E231F" w:rsidRPr="00CE231F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جيولوجية</w:t>
                      </w:r>
                      <w:r w:rsidR="00CE231F" w:rsidRPr="00CE231F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E231F" w:rsidRPr="00CE231F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حول</w:t>
                      </w:r>
                      <w:r w:rsidR="00CE231F" w:rsidRPr="00CE231F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E231F" w:rsidRPr="00CE231F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الدينامية</w:t>
                      </w:r>
                      <w:r w:rsidR="00CE231F" w:rsidRPr="00CE231F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E231F" w:rsidRPr="00CE231F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الباطنية</w:t>
                      </w:r>
                      <w:r w:rsidR="00CE231F" w:rsidRPr="00CE231F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E231F" w:rsidRPr="00CE231F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للكرة</w:t>
                      </w:r>
                      <w:r w:rsidR="00CE231F" w:rsidRPr="00CE231F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E231F" w:rsidRPr="00CE231F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الأرضية</w:t>
                      </w:r>
                    </w:p>
                  </w:txbxContent>
                </v:textbox>
              </v:rect>
            </w:pict>
          </mc:Fallback>
        </mc:AlternateContent>
      </w:r>
    </w:p>
    <w:p w:rsidR="00027235" w:rsidRDefault="00027235"/>
    <w:p w:rsidR="00027235" w:rsidRDefault="00027235"/>
    <w:p w:rsidR="00027235" w:rsidRDefault="00027235"/>
    <w:p w:rsidR="004E2F71" w:rsidRDefault="004E2F71">
      <w:pPr>
        <w:rPr>
          <w:rtl/>
        </w:rPr>
      </w:pPr>
    </w:p>
    <w:p w:rsidR="004E2F71" w:rsidRDefault="004E2F71">
      <w:pPr>
        <w:rPr>
          <w:rtl/>
        </w:rPr>
      </w:pPr>
    </w:p>
    <w:p w:rsidR="00216414" w:rsidRDefault="00216414"/>
    <w:p w:rsidR="00027235" w:rsidRDefault="00027235">
      <w:r>
        <w:rPr>
          <w:rFonts w:asciiTheme="majorBidi" w:hAnsiTheme="majorBidi" w:cstheme="majorBidi"/>
          <w:noProof/>
          <w:sz w:val="24"/>
          <w:szCs w:val="24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7959C1" wp14:editId="56754450">
                <wp:simplePos x="0" y="0"/>
                <wp:positionH relativeFrom="column">
                  <wp:posOffset>986155</wp:posOffset>
                </wp:positionH>
                <wp:positionV relativeFrom="paragraph">
                  <wp:posOffset>135890</wp:posOffset>
                </wp:positionV>
                <wp:extent cx="6631305" cy="590550"/>
                <wp:effectExtent l="57150" t="57150" r="55245" b="5715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130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027235" w:rsidRPr="00637319" w:rsidRDefault="00027235" w:rsidP="00064D30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lang w:bidi="ar-MA"/>
                              </w:rPr>
                            </w:pPr>
                            <w:r w:rsidRPr="004B6A6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الاشكالية المطروحة: </w:t>
                            </w:r>
                            <w:r w:rsidRPr="00637319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ماهي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مختلف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انواع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التشوهات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التكتونية</w:t>
                            </w:r>
                            <w:r w:rsidR="00064D30" w:rsidRPr="00637319">
                              <w:rPr>
                                <w:rFonts w:asciiTheme="majorBidi" w:eastAsia="Times New Roman" w:hAnsiTheme="majorBidi" w:cstheme="majorBidi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و </w:t>
                            </w:r>
                            <w:r w:rsidR="00004E54" w:rsidRPr="00637319">
                              <w:rPr>
                                <w:rFonts w:asciiTheme="majorBidi" w:eastAsia="Times New Roman" w:hAnsiTheme="majorBidi" w:cs="Times New Roman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ما علاقته</w:t>
                            </w:r>
                            <w:r w:rsidR="00004E54" w:rsidRPr="00637319">
                              <w:rPr>
                                <w:rFonts w:asciiTheme="majorBidi" w:eastAsia="Times New Roman" w:hAnsiTheme="majorBidi" w:cs="Times New Roman" w:hint="eastAsia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ا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بتكتونية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الصفائح</w:t>
                            </w:r>
                            <w:r w:rsidR="00064D30" w:rsidRPr="00637319">
                              <w:rPr>
                                <w:rFonts w:asciiTheme="majorBidi" w:eastAsia="Times New Roman" w:hAnsiTheme="majorBidi" w:cs="Times New Roman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637319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؟</w:t>
                            </w:r>
                          </w:p>
                          <w:p w:rsidR="00637319" w:rsidRPr="00637319" w:rsidRDefault="00637319" w:rsidP="00637319">
                            <w:pPr>
                              <w:bidi/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</w:pPr>
                            <w:r w:rsidRPr="00637319">
                              <w:rPr>
                                <w:rFonts w:asciiTheme="majorBidi" w:eastAsia="Times New Roman" w:hAnsiTheme="majorBidi" w:cstheme="majorBidi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          كيف تنشأ السلاسل الجبلية و ما علاقتها بحركية الصفائح</w:t>
                            </w:r>
                            <w:r w:rsidRPr="00637319">
                              <w:rPr>
                                <w:rFonts w:asciiTheme="majorBidi" w:eastAsia="Times New Roman" w:hAnsiTheme="majorBidi" w:cs="Times New Roman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637319">
                              <w:rPr>
                                <w:rFonts w:asciiTheme="majorBidi" w:eastAsia="Times New Roman" w:hAnsiTheme="majorBidi" w:cs="Times New Roman" w:hint="cs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؟       </w:t>
                            </w:r>
                          </w:p>
                          <w:p w:rsidR="00027235" w:rsidRDefault="00027235" w:rsidP="00064D30">
                            <w:pPr>
                              <w:bidi/>
                              <w:spacing w:line="40" w:lineRule="atLeast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27235" w:rsidRDefault="00027235" w:rsidP="00064D30">
                            <w:pPr>
                              <w:bidi/>
                              <w:spacing w:line="40" w:lineRule="atLeast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27235" w:rsidRPr="00C96B8F" w:rsidRDefault="00027235" w:rsidP="00064D30">
                            <w:pPr>
                              <w:bidi/>
                              <w:spacing w:line="40" w:lineRule="atLeast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77.65pt;margin-top:10.7pt;width:522.1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">
                <v:textbox>
                  <w:txbxContent>
                    <w:p w:rsidR="00027235" w:rsidRPr="00637319" w:rsidRDefault="00027235" w:rsidP="00064D30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Theme="majorBidi" w:eastAsia="Times New Roman" w:hAnsiTheme="majorBidi" w:cstheme="majorBidi"/>
                          <w:color w:val="000000"/>
                          <w:sz w:val="28"/>
                          <w:szCs w:val="28"/>
                          <w:bdr w:val="none" w:sz="0" w:space="0" w:color="auto" w:frame="1"/>
                          <w:lang w:bidi="ar-MA"/>
                        </w:rPr>
                      </w:pPr>
                      <w:r w:rsidRPr="004B6A6C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الاشكالية المطروحة: </w:t>
                      </w:r>
                      <w:r w:rsidRPr="00637319">
                        <w:rPr>
                          <w:rFonts w:asciiTheme="majorBidi" w:eastAsia="Times New Roman" w:hAnsiTheme="majorBidi" w:cstheme="majorBidi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="00064D30" w:rsidRPr="00637319">
                        <w:rPr>
                          <w:rFonts w:asciiTheme="majorBidi" w:eastAsia="Times New Roman" w:hAnsiTheme="majorBidi" w:cs="Times New Roman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ماهي</w:t>
                      </w:r>
                      <w:r w:rsidR="00064D30" w:rsidRPr="00637319">
                        <w:rPr>
                          <w:rFonts w:asciiTheme="majorBidi" w:eastAsia="Times New Roman" w:hAnsiTheme="majorBidi" w:cs="Times New Roman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="00064D30" w:rsidRPr="00637319">
                        <w:rPr>
                          <w:rFonts w:asciiTheme="majorBidi" w:eastAsia="Times New Roman" w:hAnsiTheme="majorBidi" w:cs="Times New Roman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مختلف</w:t>
                      </w:r>
                      <w:r w:rsidR="00064D30" w:rsidRPr="00637319">
                        <w:rPr>
                          <w:rFonts w:asciiTheme="majorBidi" w:eastAsia="Times New Roman" w:hAnsiTheme="majorBidi" w:cs="Times New Roman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="00064D30" w:rsidRPr="00637319">
                        <w:rPr>
                          <w:rFonts w:asciiTheme="majorBidi" w:eastAsia="Times New Roman" w:hAnsiTheme="majorBidi" w:cs="Times New Roman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انواع</w:t>
                      </w:r>
                      <w:r w:rsidR="00064D30" w:rsidRPr="00637319">
                        <w:rPr>
                          <w:rFonts w:asciiTheme="majorBidi" w:eastAsia="Times New Roman" w:hAnsiTheme="majorBidi" w:cs="Times New Roman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="00064D30" w:rsidRPr="00637319">
                        <w:rPr>
                          <w:rFonts w:asciiTheme="majorBidi" w:eastAsia="Times New Roman" w:hAnsiTheme="majorBidi" w:cs="Times New Roman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التشوهات</w:t>
                      </w:r>
                      <w:r w:rsidR="00064D30" w:rsidRPr="00637319">
                        <w:rPr>
                          <w:rFonts w:asciiTheme="majorBidi" w:eastAsia="Times New Roman" w:hAnsiTheme="majorBidi" w:cs="Times New Roman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="00064D30" w:rsidRPr="00637319">
                        <w:rPr>
                          <w:rFonts w:asciiTheme="majorBidi" w:eastAsia="Times New Roman" w:hAnsiTheme="majorBidi" w:cs="Times New Roman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التكتونية</w:t>
                      </w:r>
                      <w:r w:rsidR="00064D30" w:rsidRPr="00637319">
                        <w:rPr>
                          <w:rFonts w:asciiTheme="majorBidi" w:eastAsia="Times New Roman" w:hAnsiTheme="majorBidi" w:cstheme="majorBidi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و </w:t>
                      </w:r>
                      <w:r w:rsidR="00004E54" w:rsidRPr="00637319">
                        <w:rPr>
                          <w:rFonts w:asciiTheme="majorBidi" w:eastAsia="Times New Roman" w:hAnsiTheme="majorBidi" w:cs="Times New Roman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ما علاقته</w:t>
                      </w:r>
                      <w:r w:rsidR="00004E54" w:rsidRPr="00637319">
                        <w:rPr>
                          <w:rFonts w:asciiTheme="majorBidi" w:eastAsia="Times New Roman" w:hAnsiTheme="majorBidi" w:cs="Times New Roman" w:hint="eastAsia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ا</w:t>
                      </w:r>
                      <w:r w:rsidR="00064D30" w:rsidRPr="00637319">
                        <w:rPr>
                          <w:rFonts w:asciiTheme="majorBidi" w:eastAsia="Times New Roman" w:hAnsiTheme="majorBidi" w:cs="Times New Roman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="00064D30" w:rsidRPr="00637319">
                        <w:rPr>
                          <w:rFonts w:asciiTheme="majorBidi" w:eastAsia="Times New Roman" w:hAnsiTheme="majorBidi" w:cs="Times New Roman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بتكتونية</w:t>
                      </w:r>
                      <w:r w:rsidR="00064D30" w:rsidRPr="00637319">
                        <w:rPr>
                          <w:rFonts w:asciiTheme="majorBidi" w:eastAsia="Times New Roman" w:hAnsiTheme="majorBidi" w:cs="Times New Roman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="00064D30" w:rsidRPr="00637319">
                        <w:rPr>
                          <w:rFonts w:asciiTheme="majorBidi" w:eastAsia="Times New Roman" w:hAnsiTheme="majorBidi" w:cs="Times New Roman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الصفائح</w:t>
                      </w:r>
                      <w:r w:rsidR="00064D30" w:rsidRPr="00637319">
                        <w:rPr>
                          <w:rFonts w:asciiTheme="majorBidi" w:eastAsia="Times New Roman" w:hAnsiTheme="majorBidi" w:cs="Times New Roman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Pr="00637319">
                        <w:rPr>
                          <w:rFonts w:asciiTheme="majorBidi" w:eastAsia="Times New Roman" w:hAnsiTheme="majorBidi" w:cstheme="majorBidi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؟</w:t>
                      </w:r>
                    </w:p>
                    <w:p w:rsidR="00637319" w:rsidRPr="00637319" w:rsidRDefault="00637319" w:rsidP="00637319">
                      <w:pPr>
                        <w:bidi/>
                        <w:spacing w:after="0" w:line="240" w:lineRule="auto"/>
                        <w:jc w:val="center"/>
                        <w:textAlignment w:val="baseline"/>
                        <w:rPr>
                          <w:rFonts w:asciiTheme="majorBidi" w:eastAsia="Times New Roman" w:hAnsiTheme="majorBidi" w:cstheme="majorBidi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</w:pPr>
                      <w:r w:rsidRPr="00637319">
                        <w:rPr>
                          <w:rFonts w:asciiTheme="majorBidi" w:eastAsia="Times New Roman" w:hAnsiTheme="majorBidi" w:cstheme="majorBidi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          كيف تنشأ السلاسل الجبلية و ما علاقتها بحركية الصفائح</w:t>
                      </w:r>
                      <w:r w:rsidRPr="00637319">
                        <w:rPr>
                          <w:rFonts w:asciiTheme="majorBidi" w:eastAsia="Times New Roman" w:hAnsiTheme="majorBidi" w:cs="Times New Roman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Pr="00637319">
                        <w:rPr>
                          <w:rFonts w:asciiTheme="majorBidi" w:eastAsia="Times New Roman" w:hAnsiTheme="majorBidi" w:cs="Times New Roman" w:hint="cs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؟       </w:t>
                      </w:r>
                    </w:p>
                    <w:p w:rsidR="00027235" w:rsidRDefault="00027235" w:rsidP="00064D30">
                      <w:pPr>
                        <w:bidi/>
                        <w:spacing w:line="40" w:lineRule="atLeast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027235" w:rsidRDefault="00027235" w:rsidP="00064D30">
                      <w:pPr>
                        <w:bidi/>
                        <w:spacing w:line="40" w:lineRule="atLeast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027235" w:rsidRPr="00C96B8F" w:rsidRDefault="00027235" w:rsidP="00064D30">
                      <w:pPr>
                        <w:bidi/>
                        <w:spacing w:line="40" w:lineRule="atLeast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16019" w:type="dxa"/>
        <w:tblInd w:w="-885" w:type="dxa"/>
        <w:tblLook w:val="04A0" w:firstRow="1" w:lastRow="0" w:firstColumn="1" w:lastColumn="0" w:noHBand="0" w:noVBand="1"/>
      </w:tblPr>
      <w:tblGrid>
        <w:gridCol w:w="1277"/>
        <w:gridCol w:w="1276"/>
        <w:gridCol w:w="1275"/>
        <w:gridCol w:w="1418"/>
        <w:gridCol w:w="3118"/>
        <w:gridCol w:w="3119"/>
        <w:gridCol w:w="1701"/>
        <w:gridCol w:w="2835"/>
      </w:tblGrid>
      <w:tr w:rsidR="00E43668" w:rsidTr="00E43668">
        <w:trPr>
          <w:trHeight w:val="195"/>
        </w:trPr>
        <w:tc>
          <w:tcPr>
            <w:tcW w:w="1277" w:type="dxa"/>
            <w:vMerge w:val="restart"/>
            <w:shd w:val="clear" w:color="auto" w:fill="D9D9D9" w:themeFill="background1" w:themeFillShade="D9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lastRenderedPageBreak/>
              <w:t>ملاحظات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E43668" w:rsidRPr="0036673D" w:rsidRDefault="00E43668" w:rsidP="00E43668">
            <w:pPr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36673D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الحيز </w:t>
            </w:r>
            <w:proofErr w:type="gramStart"/>
            <w:r w:rsidRPr="0036673D">
              <w:rPr>
                <w:rFonts w:cs="Arial" w:hint="cs"/>
                <w:b/>
                <w:bCs/>
                <w:sz w:val="28"/>
                <w:szCs w:val="28"/>
                <w:rtl/>
              </w:rPr>
              <w:t>الزمني</w:t>
            </w:r>
            <w:proofErr w:type="gramEnd"/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التقويم</w:t>
            </w:r>
            <w:proofErr w:type="gramEnd"/>
            <w:r w:rsidRPr="00027235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التربوي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E43668" w:rsidRPr="00027235" w:rsidRDefault="00E43668" w:rsidP="00C3029B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المعينات</w:t>
            </w:r>
            <w:proofErr w:type="gramEnd"/>
            <w:r w:rsidRPr="00027235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التربوية</w:t>
            </w:r>
          </w:p>
        </w:tc>
        <w:tc>
          <w:tcPr>
            <w:tcW w:w="6237" w:type="dxa"/>
            <w:gridSpan w:val="2"/>
            <w:shd w:val="clear" w:color="auto" w:fill="D9D9D9" w:themeFill="background1" w:themeFillShade="D9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الوضعية</w:t>
            </w:r>
            <w:r w:rsidRPr="00027235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التعليمية</w:t>
            </w:r>
            <w:r w:rsidRPr="00027235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التعلمية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الأهداف</w:t>
            </w:r>
            <w:r w:rsidRPr="00027235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النوعية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تسلسل</w:t>
            </w:r>
            <w:r w:rsidRPr="00027235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الدرس</w:t>
            </w:r>
          </w:p>
        </w:tc>
      </w:tr>
      <w:tr w:rsidR="00E43668" w:rsidTr="00E43668">
        <w:trPr>
          <w:trHeight w:val="199"/>
        </w:trPr>
        <w:tc>
          <w:tcPr>
            <w:tcW w:w="1277" w:type="dxa"/>
            <w:vMerge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43668" w:rsidRPr="0036673D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نشاط</w:t>
            </w:r>
            <w:proofErr w:type="gramEnd"/>
            <w:r w:rsidRPr="00027235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التلميذ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نشاط</w:t>
            </w:r>
            <w:proofErr w:type="gramEnd"/>
            <w:r w:rsidRPr="00027235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27235">
              <w:rPr>
                <w:rFonts w:cs="Arial" w:hint="cs"/>
                <w:b/>
                <w:bCs/>
                <w:sz w:val="28"/>
                <w:szCs w:val="28"/>
                <w:rtl/>
              </w:rPr>
              <w:t>الأستاذ</w:t>
            </w:r>
          </w:p>
        </w:tc>
        <w:tc>
          <w:tcPr>
            <w:tcW w:w="1701" w:type="dxa"/>
            <w:vMerge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3668" w:rsidTr="000421E3">
        <w:trPr>
          <w:trHeight w:val="1027"/>
        </w:trPr>
        <w:tc>
          <w:tcPr>
            <w:tcW w:w="1277" w:type="dxa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43668" w:rsidRPr="000421E3" w:rsidRDefault="004E58BB" w:rsidP="000421E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421E3">
              <w:rPr>
                <w:rFonts w:hint="cs"/>
                <w:b/>
                <w:bCs/>
                <w:sz w:val="24"/>
                <w:szCs w:val="24"/>
                <w:rtl/>
              </w:rPr>
              <w:t>10 د</w:t>
            </w:r>
          </w:p>
          <w:p w:rsidR="004E58BB" w:rsidRPr="0036673D" w:rsidRDefault="004E58BB" w:rsidP="000421E3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5" w:type="dxa"/>
            <w:vAlign w:val="center"/>
          </w:tcPr>
          <w:p w:rsidR="00E43668" w:rsidRPr="00637319" w:rsidRDefault="00E43668" w:rsidP="00FA6F8D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637319">
              <w:rPr>
                <w:rFonts w:hint="cs"/>
                <w:b/>
                <w:bCs/>
                <w:sz w:val="26"/>
                <w:szCs w:val="26"/>
                <w:rtl/>
              </w:rPr>
              <w:t>تقويم</w:t>
            </w:r>
            <w:proofErr w:type="gramEnd"/>
            <w:r w:rsidRPr="00637319">
              <w:rPr>
                <w:rFonts w:hint="cs"/>
                <w:b/>
                <w:bCs/>
                <w:sz w:val="26"/>
                <w:szCs w:val="26"/>
                <w:rtl/>
              </w:rPr>
              <w:t xml:space="preserve"> تشخيصي</w:t>
            </w:r>
          </w:p>
        </w:tc>
        <w:tc>
          <w:tcPr>
            <w:tcW w:w="1418" w:type="dxa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43668" w:rsidRPr="00027235" w:rsidRDefault="00E43668" w:rsidP="00F833E9">
            <w:pPr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الاجابة عن الاسئلة و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بناء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الاشكالية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ثم طرح تساؤلات</w:t>
            </w:r>
          </w:p>
        </w:tc>
        <w:tc>
          <w:tcPr>
            <w:tcW w:w="3119" w:type="dxa"/>
            <w:vAlign w:val="center"/>
          </w:tcPr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طرح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الاسئلة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انطلاقا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الدروس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السابقة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و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بناء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الاشكالية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مع</w:t>
            </w:r>
            <w:r w:rsidRPr="00F833E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833E9">
              <w:rPr>
                <w:rFonts w:cs="Arial" w:hint="cs"/>
                <w:b/>
                <w:bCs/>
                <w:sz w:val="24"/>
                <w:szCs w:val="24"/>
                <w:rtl/>
              </w:rPr>
              <w:t>للتلاميذ</w:t>
            </w:r>
          </w:p>
        </w:tc>
        <w:tc>
          <w:tcPr>
            <w:tcW w:w="1701" w:type="dxa"/>
            <w:vAlign w:val="center"/>
          </w:tcPr>
          <w:p w:rsidR="00E43668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3668" w:rsidRPr="00027235" w:rsidRDefault="00E43668" w:rsidP="000272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E43668" w:rsidRPr="000D3436" w:rsidRDefault="00E43668" w:rsidP="00027235">
            <w:pPr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 w:rsidRPr="004A62C4">
              <w:rPr>
                <w:rFonts w:cs="Arial" w:hint="cs"/>
                <w:b/>
                <w:bCs/>
                <w:sz w:val="28"/>
                <w:szCs w:val="28"/>
                <w:rtl/>
              </w:rPr>
              <w:t>تمهيد</w:t>
            </w:r>
            <w:proofErr w:type="gramEnd"/>
            <w:r w:rsidRPr="004A62C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4A62C4">
              <w:rPr>
                <w:rFonts w:cs="Arial" w:hint="cs"/>
                <w:b/>
                <w:bCs/>
                <w:sz w:val="28"/>
                <w:szCs w:val="28"/>
                <w:rtl/>
              </w:rPr>
              <w:t>إشكالي</w:t>
            </w:r>
          </w:p>
        </w:tc>
      </w:tr>
      <w:tr w:rsidR="00E43668" w:rsidRPr="00765BCB" w:rsidTr="000D3436">
        <w:trPr>
          <w:trHeight w:val="2609"/>
        </w:trPr>
        <w:tc>
          <w:tcPr>
            <w:tcW w:w="1277" w:type="dxa"/>
          </w:tcPr>
          <w:p w:rsidR="00E43668" w:rsidRDefault="00E43668"/>
        </w:tc>
        <w:tc>
          <w:tcPr>
            <w:tcW w:w="1276" w:type="dxa"/>
          </w:tcPr>
          <w:p w:rsidR="00E43668" w:rsidRPr="0036673D" w:rsidRDefault="00E43668">
            <w:pPr>
              <w:rPr>
                <w:b/>
                <w:bCs/>
                <w:rtl/>
              </w:rPr>
            </w:pPr>
          </w:p>
          <w:p w:rsidR="004E58BB" w:rsidRPr="0036673D" w:rsidRDefault="004E58BB">
            <w:pPr>
              <w:rPr>
                <w:b/>
                <w:bCs/>
                <w:rtl/>
              </w:rPr>
            </w:pPr>
          </w:p>
          <w:p w:rsidR="004E58BB" w:rsidRPr="000421E3" w:rsidRDefault="004E58BB" w:rsidP="004E58B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421E3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  <w:r w:rsidRPr="000421E3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0421E3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  <w:p w:rsidR="004E58BB" w:rsidRPr="0036673D" w:rsidRDefault="004E58BB" w:rsidP="004E58BB">
            <w:pPr>
              <w:rPr>
                <w:b/>
                <w:bCs/>
                <w:rtl/>
              </w:rPr>
            </w:pPr>
          </w:p>
          <w:p w:rsidR="004E58BB" w:rsidRPr="0036673D" w:rsidRDefault="004E58BB" w:rsidP="004E58BB">
            <w:pPr>
              <w:rPr>
                <w:b/>
                <w:bCs/>
              </w:rPr>
            </w:pPr>
          </w:p>
          <w:p w:rsidR="004E58BB" w:rsidRPr="0036673D" w:rsidRDefault="004E58BB" w:rsidP="004E58BB">
            <w:pPr>
              <w:rPr>
                <w:b/>
                <w:bCs/>
              </w:rPr>
            </w:pPr>
          </w:p>
          <w:p w:rsidR="004E58BB" w:rsidRPr="0036673D" w:rsidRDefault="004E58BB" w:rsidP="004E58BB">
            <w:pPr>
              <w:rPr>
                <w:b/>
                <w:bCs/>
              </w:rPr>
            </w:pPr>
          </w:p>
          <w:p w:rsidR="004E58BB" w:rsidRPr="0036673D" w:rsidRDefault="004E58BB" w:rsidP="004E58BB">
            <w:pPr>
              <w:rPr>
                <w:b/>
                <w:bCs/>
              </w:rPr>
            </w:pPr>
          </w:p>
          <w:p w:rsidR="004E58BB" w:rsidRPr="0036673D" w:rsidRDefault="004E58BB" w:rsidP="004E58BB">
            <w:pPr>
              <w:rPr>
                <w:b/>
                <w:bCs/>
              </w:rPr>
            </w:pPr>
          </w:p>
          <w:p w:rsidR="004E58BB" w:rsidRPr="0036673D" w:rsidRDefault="004E58BB" w:rsidP="004E58BB">
            <w:pPr>
              <w:jc w:val="center"/>
              <w:rPr>
                <w:b/>
                <w:bCs/>
              </w:rPr>
            </w:pPr>
            <w:r w:rsidRPr="000421E3">
              <w:rPr>
                <w:rFonts w:hint="cs"/>
                <w:b/>
                <w:bCs/>
                <w:sz w:val="24"/>
                <w:szCs w:val="24"/>
                <w:rtl/>
              </w:rPr>
              <w:t>20 د</w:t>
            </w:r>
          </w:p>
        </w:tc>
        <w:tc>
          <w:tcPr>
            <w:tcW w:w="1275" w:type="dxa"/>
          </w:tcPr>
          <w:p w:rsidR="00E43668" w:rsidRDefault="00E43668"/>
        </w:tc>
        <w:tc>
          <w:tcPr>
            <w:tcW w:w="1418" w:type="dxa"/>
          </w:tcPr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Pr="00467A53" w:rsidRDefault="00E43668" w:rsidP="005B2234">
            <w:pPr>
              <w:bidi/>
              <w:jc w:val="center"/>
              <w:rPr>
                <w:b/>
                <w:bCs/>
                <w:rtl/>
              </w:rPr>
            </w:pPr>
            <w:r w:rsidRPr="00467A53">
              <w:rPr>
                <w:rFonts w:hint="cs"/>
                <w:b/>
                <w:bCs/>
                <w:rtl/>
              </w:rPr>
              <w:t xml:space="preserve">(الوثيقة 3 و 4 ص 39 من </w:t>
            </w:r>
            <w:r>
              <w:rPr>
                <w:rFonts w:hint="cs"/>
                <w:b/>
                <w:bCs/>
                <w:rtl/>
              </w:rPr>
              <w:t>ال</w:t>
            </w:r>
            <w:r w:rsidRPr="00467A53">
              <w:rPr>
                <w:rFonts w:hint="cs"/>
                <w:b/>
                <w:bCs/>
                <w:rtl/>
              </w:rPr>
              <w:t>ك</w:t>
            </w:r>
            <w:r>
              <w:rPr>
                <w:rFonts w:hint="cs"/>
                <w:b/>
                <w:bCs/>
                <w:rtl/>
              </w:rPr>
              <w:t>تاب المدرسي</w:t>
            </w:r>
            <w:r w:rsidRPr="00467A53">
              <w:rPr>
                <w:rFonts w:hint="cs"/>
                <w:b/>
                <w:bCs/>
                <w:rtl/>
              </w:rPr>
              <w:t>)</w:t>
            </w:r>
          </w:p>
          <w:p w:rsidR="00E43668" w:rsidRDefault="00E43668" w:rsidP="005B2234">
            <w:pPr>
              <w:jc w:val="center"/>
              <w:rPr>
                <w:b/>
                <w:bCs/>
                <w:rtl/>
              </w:rPr>
            </w:pPr>
          </w:p>
          <w:p w:rsidR="000D3436" w:rsidRDefault="000D3436" w:rsidP="005B2234">
            <w:pPr>
              <w:jc w:val="center"/>
              <w:rPr>
                <w:b/>
                <w:bCs/>
                <w:rtl/>
              </w:rPr>
            </w:pPr>
          </w:p>
          <w:p w:rsidR="000D3436" w:rsidRDefault="000D3436" w:rsidP="005B2234">
            <w:pPr>
              <w:jc w:val="center"/>
              <w:rPr>
                <w:b/>
                <w:bCs/>
                <w:rtl/>
              </w:rPr>
            </w:pPr>
          </w:p>
          <w:p w:rsidR="000D3436" w:rsidRPr="00467A53" w:rsidRDefault="000D3436" w:rsidP="005B2234">
            <w:pPr>
              <w:jc w:val="center"/>
              <w:rPr>
                <w:b/>
                <w:bCs/>
                <w:rtl/>
              </w:rPr>
            </w:pPr>
          </w:p>
          <w:p w:rsidR="00E43668" w:rsidRPr="00467A53" w:rsidRDefault="00E43668" w:rsidP="005B2234">
            <w:pPr>
              <w:bidi/>
              <w:jc w:val="center"/>
              <w:rPr>
                <w:b/>
                <w:bCs/>
                <w:rtl/>
              </w:rPr>
            </w:pPr>
            <w:r w:rsidRPr="00467A53">
              <w:rPr>
                <w:rFonts w:hint="cs"/>
                <w:b/>
                <w:bCs/>
                <w:rtl/>
              </w:rPr>
              <w:t>(</w:t>
            </w:r>
            <w:r w:rsidRPr="00467A53">
              <w:rPr>
                <w:rFonts w:cs="Arial" w:hint="cs"/>
                <w:b/>
                <w:bCs/>
                <w:rtl/>
              </w:rPr>
              <w:t>الوثيقة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2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ص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25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من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د</w:t>
            </w:r>
            <w:r>
              <w:rPr>
                <w:rFonts w:cs="Arial" w:hint="cs"/>
                <w:b/>
                <w:bCs/>
                <w:rtl/>
              </w:rPr>
              <w:t>فتر الوثائق</w:t>
            </w:r>
            <w:r w:rsidRPr="00467A53">
              <w:rPr>
                <w:rFonts w:hint="cs"/>
                <w:b/>
                <w:bCs/>
                <w:rtl/>
              </w:rPr>
              <w:t>)</w:t>
            </w:r>
          </w:p>
          <w:p w:rsidR="00E43668" w:rsidRDefault="00E43668" w:rsidP="00D67FE6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67FE6">
            <w:pPr>
              <w:jc w:val="both"/>
            </w:pPr>
          </w:p>
        </w:tc>
        <w:tc>
          <w:tcPr>
            <w:tcW w:w="3118" w:type="dxa"/>
          </w:tcPr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Pr="00D67FE6" w:rsidRDefault="00E43668" w:rsidP="00D67FE6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 w:rsidRPr="00D67FE6">
              <w:rPr>
                <w:rFonts w:hint="cs"/>
                <w:b/>
                <w:bCs/>
                <w:sz w:val="24"/>
                <w:szCs w:val="24"/>
                <w:rtl/>
              </w:rPr>
              <w:t>يلاحظون الصور ثم يستنتجون تعريفا لمفهوم الطية و كذا الشكلين الرئيسيين الذين تتبعهما و استخراج عناصرها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  <w:p w:rsidR="00E43668" w:rsidRDefault="00E43668" w:rsidP="00D67FE6">
            <w:pPr>
              <w:bidi/>
              <w:jc w:val="both"/>
              <w:rPr>
                <w:rtl/>
              </w:rPr>
            </w:pPr>
          </w:p>
          <w:p w:rsidR="000D3436" w:rsidRDefault="000D3436" w:rsidP="000D3436">
            <w:pPr>
              <w:bidi/>
              <w:jc w:val="both"/>
              <w:rPr>
                <w:rtl/>
              </w:rPr>
            </w:pPr>
          </w:p>
          <w:p w:rsidR="000D3436" w:rsidRPr="000D3436" w:rsidRDefault="000D3436" w:rsidP="000D3436">
            <w:pPr>
              <w:bidi/>
              <w:jc w:val="both"/>
              <w:rPr>
                <w:sz w:val="8"/>
                <w:szCs w:val="8"/>
                <w:rtl/>
              </w:rPr>
            </w:pPr>
          </w:p>
          <w:p w:rsidR="00E43668" w:rsidRPr="00D67FE6" w:rsidRDefault="00E43668" w:rsidP="00D67FE6">
            <w:pPr>
              <w:bidi/>
              <w:jc w:val="both"/>
              <w:rPr>
                <w:b/>
                <w:bCs/>
              </w:rPr>
            </w:pPr>
            <w:r w:rsidRPr="00D67FE6">
              <w:rPr>
                <w:rFonts w:hint="cs"/>
                <w:b/>
                <w:bCs/>
                <w:sz w:val="24"/>
                <w:szCs w:val="24"/>
                <w:rtl/>
              </w:rPr>
              <w:t xml:space="preserve">يلاحظون الوثيقة ثم يملؤونها بمميزات كل نوع من الطيات و التمكن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من </w:t>
            </w:r>
            <w:r w:rsidRPr="00D67FE6">
              <w:rPr>
                <w:rFonts w:hint="cs"/>
                <w:b/>
                <w:bCs/>
                <w:sz w:val="24"/>
                <w:szCs w:val="24"/>
                <w:rtl/>
              </w:rPr>
              <w:t>التفريق بين كل نوع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119" w:type="dxa"/>
          </w:tcPr>
          <w:p w:rsidR="00E43668" w:rsidRDefault="00E43668" w:rsidP="00F833E9">
            <w:pPr>
              <w:bidi/>
              <w:rPr>
                <w:rtl/>
              </w:rPr>
            </w:pPr>
          </w:p>
          <w:p w:rsidR="00E43668" w:rsidRDefault="00E43668" w:rsidP="00F833E9">
            <w:pPr>
              <w:bidi/>
              <w:rPr>
                <w:rtl/>
              </w:rPr>
            </w:pPr>
          </w:p>
          <w:p w:rsidR="00E43668" w:rsidRDefault="00E43668" w:rsidP="00584675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584675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اقتراح صور لطيات ثم استدراج التلاميذ لملاحظة التغيرات التي طرأت على الطبقات الرسوبية وايضا يقدم وثيقة تبين عناصر الطية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</w:p>
          <w:p w:rsidR="00E43668" w:rsidRDefault="00E43668" w:rsidP="00584675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  <w:p w:rsidR="000D3436" w:rsidRDefault="000D3436" w:rsidP="000D3436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  <w:p w:rsidR="00E43668" w:rsidRPr="00584675" w:rsidRDefault="00E43668" w:rsidP="007D10DB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يقدم </w:t>
            </w:r>
            <w:r w:rsidRPr="007D10DB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الوثيقة</w:t>
            </w:r>
            <w:r w:rsidRPr="007D10DB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2 </w:t>
            </w:r>
            <w:r w:rsidRPr="007D10DB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ص</w:t>
            </w:r>
            <w:r w:rsidRPr="007D10DB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25 </w:t>
            </w:r>
            <w:r w:rsidRPr="007D10DB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من</w:t>
            </w:r>
            <w:r w:rsidRPr="007D10DB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D10DB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د</w:t>
            </w: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فتر الوثائق التي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تبين انواع الطيات ثم يدفع التلاميذ الى ملاحظة خاصيات كل من نوع من الطيات .</w:t>
            </w:r>
          </w:p>
          <w:p w:rsidR="00E43668" w:rsidRDefault="00E43668" w:rsidP="00584675">
            <w:pPr>
              <w:bidi/>
              <w:rPr>
                <w:rtl/>
                <w:lang w:bidi="ar-MA"/>
              </w:rPr>
            </w:pPr>
          </w:p>
          <w:p w:rsidR="00E43668" w:rsidRDefault="00E43668" w:rsidP="00584675">
            <w:pPr>
              <w:bidi/>
              <w:rPr>
                <w:lang w:bidi="ar-MA"/>
              </w:rPr>
            </w:pPr>
          </w:p>
        </w:tc>
        <w:tc>
          <w:tcPr>
            <w:tcW w:w="1701" w:type="dxa"/>
          </w:tcPr>
          <w:p w:rsidR="00E43668" w:rsidRDefault="00E43668" w:rsidP="000D3436">
            <w:pPr>
              <w:bidi/>
              <w:rPr>
                <w:sz w:val="26"/>
                <w:szCs w:val="26"/>
                <w:rtl/>
              </w:rPr>
            </w:pPr>
          </w:p>
          <w:p w:rsidR="000D3436" w:rsidRPr="00FA6F8D" w:rsidRDefault="000D3436" w:rsidP="000D3436">
            <w:pPr>
              <w:bidi/>
              <w:rPr>
                <w:sz w:val="26"/>
                <w:szCs w:val="26"/>
                <w:rtl/>
              </w:rPr>
            </w:pPr>
          </w:p>
          <w:p w:rsidR="00E43668" w:rsidRPr="00FA6F8D" w:rsidRDefault="00E43668" w:rsidP="00FA6F8D">
            <w:pPr>
              <w:bidi/>
              <w:jc w:val="center"/>
              <w:rPr>
                <w:sz w:val="26"/>
                <w:szCs w:val="26"/>
              </w:rPr>
            </w:pPr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اكتشاف مفهوم الطية و التمييز بين أنواعها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E43668" w:rsidRDefault="00E43668" w:rsidP="000D3436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.I</w:t>
            </w:r>
            <w:r w:rsidRPr="0041064B">
              <w:rPr>
                <w:rFonts w:cs="Arial" w:hint="cs"/>
                <w:b/>
                <w:bCs/>
                <w:sz w:val="24"/>
                <w:szCs w:val="24"/>
                <w:u w:val="single"/>
                <w:rtl/>
              </w:rPr>
              <w:t>التشوهات</w:t>
            </w:r>
            <w:r w:rsidRPr="0041064B">
              <w:rPr>
                <w:rFonts w:cs="Arial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u w:val="single"/>
                <w:rtl/>
              </w:rPr>
              <w:t>المرنة </w:t>
            </w:r>
            <w:proofErr w:type="gramStart"/>
            <w:r w:rsidRPr="0041064B">
              <w:rPr>
                <w:rFonts w:cs="Arial"/>
                <w:b/>
                <w:bCs/>
                <w:sz w:val="24"/>
                <w:szCs w:val="24"/>
                <w:u w:val="single"/>
              </w:rPr>
              <w:t xml:space="preserve">: </w:t>
            </w:r>
            <w:r w:rsidRPr="0041064B">
              <w:rPr>
                <w:rFonts w:cs="Arial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u w:val="single"/>
                <w:rtl/>
              </w:rPr>
              <w:t>الطيات</w:t>
            </w:r>
            <w:proofErr w:type="gramEnd"/>
          </w:p>
          <w:p w:rsidR="00E43668" w:rsidRPr="000D3436" w:rsidRDefault="00E43668" w:rsidP="000D3436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D3436">
              <w:rPr>
                <w:rFonts w:cs="Arial"/>
                <w:b/>
                <w:bCs/>
                <w:sz w:val="28"/>
                <w:szCs w:val="28"/>
              </w:rPr>
              <w:t>.1</w:t>
            </w:r>
            <w:r w:rsidRPr="000D3436">
              <w:rPr>
                <w:rFonts w:cs="Arial" w:hint="cs"/>
                <w:b/>
                <w:bCs/>
                <w:sz w:val="28"/>
                <w:szCs w:val="28"/>
                <w:rtl/>
              </w:rPr>
              <w:t>مفهوم</w:t>
            </w:r>
            <w:r w:rsidRPr="000D343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D3436">
              <w:rPr>
                <w:rFonts w:cs="Arial" w:hint="cs"/>
                <w:b/>
                <w:bCs/>
                <w:sz w:val="28"/>
                <w:szCs w:val="28"/>
                <w:rtl/>
              </w:rPr>
              <w:t>الطية</w:t>
            </w:r>
          </w:p>
          <w:p w:rsidR="00E43668" w:rsidRPr="000D3436" w:rsidRDefault="00E43668" w:rsidP="000D3436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  <w:p w:rsidR="00E43668" w:rsidRPr="000D3436" w:rsidRDefault="00E43668" w:rsidP="000D3436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  <w:p w:rsidR="000D3436" w:rsidRPr="000D3436" w:rsidRDefault="000D3436" w:rsidP="000D3436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  <w:p w:rsidR="000D3436" w:rsidRPr="000D3436" w:rsidRDefault="000D3436" w:rsidP="000D3436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  <w:p w:rsidR="000D3436" w:rsidRPr="000D3436" w:rsidRDefault="000D3436" w:rsidP="000D3436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  <w:p w:rsidR="000D3436" w:rsidRPr="000D3436" w:rsidRDefault="000D3436" w:rsidP="000D3436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  <w:p w:rsidR="00E43668" w:rsidRPr="000D3436" w:rsidRDefault="00E43668" w:rsidP="000D3436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D3436">
              <w:rPr>
                <w:rFonts w:cs="Arial"/>
                <w:b/>
                <w:bCs/>
                <w:sz w:val="28"/>
                <w:szCs w:val="28"/>
              </w:rPr>
              <w:t>.2</w:t>
            </w:r>
            <w:r w:rsidRPr="000D3436">
              <w:rPr>
                <w:rFonts w:cs="Arial" w:hint="cs"/>
                <w:b/>
                <w:bCs/>
                <w:sz w:val="28"/>
                <w:szCs w:val="28"/>
                <w:rtl/>
              </w:rPr>
              <w:t>أنواع</w:t>
            </w:r>
            <w:r w:rsidRPr="000D343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D3436">
              <w:rPr>
                <w:rFonts w:cs="Arial" w:hint="cs"/>
                <w:b/>
                <w:bCs/>
                <w:sz w:val="28"/>
                <w:szCs w:val="28"/>
                <w:rtl/>
              </w:rPr>
              <w:t>الطيات</w:t>
            </w:r>
          </w:p>
          <w:p w:rsidR="00E43668" w:rsidRDefault="00E43668" w:rsidP="000D3436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  <w:p w:rsidR="00E43668" w:rsidRDefault="00E43668" w:rsidP="000D3436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  <w:p w:rsidR="00E43668" w:rsidRPr="00765BCB" w:rsidRDefault="00E43668" w:rsidP="000D3436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43668" w:rsidTr="00E43668">
        <w:tc>
          <w:tcPr>
            <w:tcW w:w="1277" w:type="dxa"/>
          </w:tcPr>
          <w:p w:rsidR="00E43668" w:rsidRDefault="00E43668"/>
        </w:tc>
        <w:tc>
          <w:tcPr>
            <w:tcW w:w="1276" w:type="dxa"/>
          </w:tcPr>
          <w:p w:rsidR="004E58BB" w:rsidRPr="0036673D" w:rsidRDefault="004E58BB">
            <w:pPr>
              <w:rPr>
                <w:b/>
                <w:bCs/>
              </w:rPr>
            </w:pPr>
          </w:p>
          <w:p w:rsidR="004E58BB" w:rsidRPr="0036673D" w:rsidRDefault="004E58BB" w:rsidP="004E58BB">
            <w:pPr>
              <w:rPr>
                <w:b/>
                <w:bCs/>
              </w:rPr>
            </w:pPr>
          </w:p>
          <w:p w:rsidR="004E58BB" w:rsidRPr="0036673D" w:rsidRDefault="004E58BB" w:rsidP="004E58BB">
            <w:pPr>
              <w:rPr>
                <w:b/>
                <w:bCs/>
              </w:rPr>
            </w:pPr>
          </w:p>
          <w:p w:rsidR="004E58BB" w:rsidRPr="000421E3" w:rsidRDefault="004E58BB" w:rsidP="004E58BB">
            <w:pPr>
              <w:jc w:val="center"/>
              <w:rPr>
                <w:b/>
                <w:bCs/>
                <w:sz w:val="24"/>
                <w:szCs w:val="24"/>
              </w:rPr>
            </w:pPr>
            <w:r w:rsidRPr="000421E3">
              <w:rPr>
                <w:rFonts w:hint="cs"/>
                <w:b/>
                <w:bCs/>
                <w:sz w:val="24"/>
                <w:szCs w:val="24"/>
                <w:rtl/>
              </w:rPr>
              <w:t>20 د</w:t>
            </w:r>
          </w:p>
          <w:p w:rsidR="004E58BB" w:rsidRPr="000421E3" w:rsidRDefault="004E58BB" w:rsidP="004E58BB">
            <w:pPr>
              <w:rPr>
                <w:b/>
                <w:bCs/>
                <w:sz w:val="24"/>
                <w:szCs w:val="24"/>
              </w:rPr>
            </w:pPr>
          </w:p>
          <w:p w:rsidR="004E58BB" w:rsidRPr="000421E3" w:rsidRDefault="004E58BB" w:rsidP="004E58BB">
            <w:pPr>
              <w:rPr>
                <w:b/>
                <w:bCs/>
                <w:sz w:val="24"/>
                <w:szCs w:val="24"/>
              </w:rPr>
            </w:pPr>
          </w:p>
          <w:p w:rsidR="004E58BB" w:rsidRPr="000421E3" w:rsidRDefault="004E58BB" w:rsidP="004E58BB">
            <w:pPr>
              <w:rPr>
                <w:b/>
                <w:bCs/>
                <w:sz w:val="24"/>
                <w:szCs w:val="24"/>
              </w:rPr>
            </w:pPr>
          </w:p>
          <w:p w:rsidR="004E58BB" w:rsidRPr="000421E3" w:rsidRDefault="004E58BB" w:rsidP="004E58BB">
            <w:pPr>
              <w:rPr>
                <w:b/>
                <w:bCs/>
                <w:sz w:val="24"/>
                <w:szCs w:val="24"/>
              </w:rPr>
            </w:pPr>
          </w:p>
          <w:p w:rsidR="004E58BB" w:rsidRPr="000421E3" w:rsidRDefault="004E58BB" w:rsidP="004E58BB">
            <w:pPr>
              <w:rPr>
                <w:b/>
                <w:bCs/>
                <w:sz w:val="24"/>
                <w:szCs w:val="24"/>
              </w:rPr>
            </w:pPr>
          </w:p>
          <w:p w:rsidR="004E58BB" w:rsidRPr="000421E3" w:rsidRDefault="004E58BB" w:rsidP="004E58BB">
            <w:pPr>
              <w:rPr>
                <w:b/>
                <w:bCs/>
                <w:sz w:val="24"/>
                <w:szCs w:val="24"/>
              </w:rPr>
            </w:pPr>
          </w:p>
          <w:p w:rsidR="004E58BB" w:rsidRPr="000421E3" w:rsidRDefault="004E58BB" w:rsidP="004E58BB">
            <w:pPr>
              <w:rPr>
                <w:b/>
                <w:bCs/>
                <w:sz w:val="24"/>
                <w:szCs w:val="24"/>
              </w:rPr>
            </w:pPr>
          </w:p>
          <w:p w:rsidR="004E58BB" w:rsidRPr="000421E3" w:rsidRDefault="004E58BB" w:rsidP="004E58BB">
            <w:pPr>
              <w:rPr>
                <w:b/>
                <w:bCs/>
                <w:sz w:val="24"/>
                <w:szCs w:val="24"/>
              </w:rPr>
            </w:pPr>
          </w:p>
          <w:p w:rsidR="00E43668" w:rsidRPr="0036673D" w:rsidRDefault="004E58BB" w:rsidP="004E58BB">
            <w:pPr>
              <w:jc w:val="center"/>
              <w:rPr>
                <w:b/>
                <w:bCs/>
              </w:rPr>
            </w:pPr>
            <w:r w:rsidRPr="000421E3">
              <w:rPr>
                <w:rFonts w:hint="cs"/>
                <w:b/>
                <w:bCs/>
                <w:sz w:val="24"/>
                <w:szCs w:val="24"/>
                <w:rtl/>
              </w:rPr>
              <w:t xml:space="preserve">20 </w:t>
            </w:r>
            <w:r w:rsidRPr="0036673D">
              <w:rPr>
                <w:rFonts w:hint="cs"/>
                <w:b/>
                <w:bCs/>
                <w:rtl/>
              </w:rPr>
              <w:t>د</w:t>
            </w:r>
          </w:p>
        </w:tc>
        <w:tc>
          <w:tcPr>
            <w:tcW w:w="1275" w:type="dxa"/>
          </w:tcPr>
          <w:p w:rsidR="00E43668" w:rsidRDefault="00E43668"/>
        </w:tc>
        <w:tc>
          <w:tcPr>
            <w:tcW w:w="1418" w:type="dxa"/>
          </w:tcPr>
          <w:p w:rsidR="00E43668" w:rsidRPr="007D10DB" w:rsidRDefault="00E43668">
            <w:pPr>
              <w:rPr>
                <w:sz w:val="14"/>
                <w:szCs w:val="14"/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0D3436" w:rsidRDefault="000D3436">
            <w:pPr>
              <w:rPr>
                <w:rtl/>
              </w:rPr>
            </w:pPr>
          </w:p>
          <w:p w:rsidR="00E43668" w:rsidRPr="00467A53" w:rsidRDefault="00E43668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  <w:r w:rsidRPr="00467A53">
              <w:rPr>
                <w:rFonts w:cs="Arial"/>
                <w:b/>
                <w:bCs/>
                <w:rtl/>
              </w:rPr>
              <w:t>(</w:t>
            </w:r>
            <w:r w:rsidRPr="00467A53">
              <w:rPr>
                <w:rFonts w:cs="Arial" w:hint="cs"/>
                <w:b/>
                <w:bCs/>
                <w:rtl/>
              </w:rPr>
              <w:t>الوثيقة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8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ص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41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proofErr w:type="gramStart"/>
            <w:r w:rsidRPr="00467A53">
              <w:rPr>
                <w:rFonts w:cs="Arial" w:hint="cs"/>
                <w:b/>
                <w:bCs/>
                <w:rtl/>
              </w:rPr>
              <w:t>من</w:t>
            </w:r>
            <w:proofErr w:type="gramEnd"/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proofErr w:type="spellStart"/>
            <w:r w:rsidRPr="00467A53">
              <w:rPr>
                <w:rFonts w:cs="Arial" w:hint="cs"/>
                <w:b/>
                <w:bCs/>
                <w:rtl/>
              </w:rPr>
              <w:t>ك</w:t>
            </w:r>
            <w:r w:rsidRPr="00467A53">
              <w:rPr>
                <w:rFonts w:cs="Arial"/>
                <w:b/>
                <w:bCs/>
                <w:rtl/>
              </w:rPr>
              <w:t>.</w:t>
            </w:r>
            <w:r w:rsidRPr="00467A53">
              <w:rPr>
                <w:rFonts w:cs="Arial" w:hint="cs"/>
                <w:b/>
                <w:bCs/>
                <w:rtl/>
              </w:rPr>
              <w:t>م</w:t>
            </w:r>
            <w:proofErr w:type="spellEnd"/>
            <w:r w:rsidRPr="00467A53">
              <w:rPr>
                <w:rFonts w:cs="Arial"/>
                <w:b/>
                <w:bCs/>
                <w:rtl/>
              </w:rPr>
              <w:t>)</w:t>
            </w:r>
          </w:p>
          <w:p w:rsidR="00E43668" w:rsidRDefault="00E43668" w:rsidP="00051D3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051D3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051D3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Pr="00051D3B" w:rsidRDefault="00E43668" w:rsidP="005B2234">
            <w:pPr>
              <w:bidi/>
              <w:jc w:val="center"/>
              <w:rPr>
                <w:b/>
                <w:bCs/>
              </w:rPr>
            </w:pPr>
            <w:r w:rsidRPr="00051D3B">
              <w:rPr>
                <w:rFonts w:cs="Arial"/>
                <w:b/>
                <w:bCs/>
                <w:rtl/>
              </w:rPr>
              <w:t>(</w:t>
            </w:r>
            <w:r w:rsidRPr="00051D3B">
              <w:rPr>
                <w:rFonts w:cs="Arial" w:hint="cs"/>
                <w:b/>
                <w:bCs/>
                <w:rtl/>
              </w:rPr>
              <w:t>الوثيقة</w:t>
            </w:r>
            <w:r w:rsidRPr="00051D3B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rtl/>
              </w:rPr>
              <w:t>4</w:t>
            </w:r>
            <w:r w:rsidRPr="00051D3B">
              <w:rPr>
                <w:rFonts w:cs="Arial"/>
                <w:b/>
                <w:bCs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rtl/>
              </w:rPr>
              <w:t>ص</w:t>
            </w:r>
            <w:r w:rsidRPr="00051D3B">
              <w:rPr>
                <w:rFonts w:cs="Arial"/>
                <w:b/>
                <w:bCs/>
                <w:rtl/>
              </w:rPr>
              <w:t xml:space="preserve"> 2</w:t>
            </w:r>
            <w:r>
              <w:rPr>
                <w:rFonts w:cs="Arial" w:hint="cs"/>
                <w:b/>
                <w:bCs/>
                <w:rtl/>
              </w:rPr>
              <w:t>7</w:t>
            </w:r>
            <w:r w:rsidRPr="00051D3B">
              <w:rPr>
                <w:rFonts w:cs="Arial"/>
                <w:b/>
                <w:bCs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rtl/>
              </w:rPr>
              <w:t>من</w:t>
            </w:r>
            <w:r w:rsidRPr="00051D3B">
              <w:rPr>
                <w:rFonts w:cs="Arial"/>
                <w:b/>
                <w:bCs/>
                <w:rtl/>
              </w:rPr>
              <w:t xml:space="preserve"> </w:t>
            </w:r>
            <w:r w:rsidRPr="007D10DB">
              <w:rPr>
                <w:rFonts w:cs="Arial" w:hint="cs"/>
                <w:b/>
                <w:bCs/>
                <w:rtl/>
              </w:rPr>
              <w:t>دفتر</w:t>
            </w:r>
            <w:r w:rsidRPr="007D10DB">
              <w:rPr>
                <w:rFonts w:cs="Arial"/>
                <w:b/>
                <w:bCs/>
                <w:rtl/>
              </w:rPr>
              <w:t xml:space="preserve"> </w:t>
            </w:r>
            <w:r w:rsidRPr="007D10DB">
              <w:rPr>
                <w:rFonts w:cs="Arial" w:hint="cs"/>
                <w:b/>
                <w:bCs/>
                <w:rtl/>
              </w:rPr>
              <w:t>الوثائق</w:t>
            </w:r>
            <w:r w:rsidRPr="00051D3B">
              <w:rPr>
                <w:rFonts w:cs="Arial"/>
                <w:b/>
                <w:bCs/>
                <w:rtl/>
              </w:rPr>
              <w:t>)</w:t>
            </w:r>
          </w:p>
        </w:tc>
        <w:tc>
          <w:tcPr>
            <w:tcW w:w="3118" w:type="dxa"/>
          </w:tcPr>
          <w:p w:rsidR="00E43668" w:rsidRDefault="00E43668" w:rsidP="00D67FE6">
            <w:pPr>
              <w:bidi/>
              <w:rPr>
                <w:rtl/>
              </w:rPr>
            </w:pPr>
          </w:p>
          <w:p w:rsidR="000D3436" w:rsidRDefault="000D3436" w:rsidP="000D3436">
            <w:pPr>
              <w:bidi/>
              <w:rPr>
                <w:rtl/>
              </w:rPr>
            </w:pPr>
          </w:p>
          <w:p w:rsidR="00E43668" w:rsidRPr="007D10DB" w:rsidRDefault="00E43668" w:rsidP="00D67FE6">
            <w:pPr>
              <w:bidi/>
              <w:rPr>
                <w:sz w:val="10"/>
                <w:szCs w:val="10"/>
                <w:rtl/>
              </w:rPr>
            </w:pPr>
          </w:p>
          <w:p w:rsidR="00E43668" w:rsidRDefault="00E43668" w:rsidP="00051D3B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يلاحظون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الصور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ة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ثم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يستنتجون</w:t>
            </w:r>
            <w:proofErr w:type="gramEnd"/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تعريفا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لمفهوم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فالق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و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كذا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الشكلين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الرئيسيين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للفالق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و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051D3B">
              <w:rPr>
                <w:rFonts w:cs="Arial" w:hint="cs"/>
                <w:b/>
                <w:bCs/>
                <w:sz w:val="24"/>
                <w:szCs w:val="24"/>
                <w:rtl/>
              </w:rPr>
              <w:t>استخراج</w:t>
            </w:r>
            <w:r w:rsidRPr="00051D3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عناصره من الوثيقة.</w:t>
            </w:r>
          </w:p>
          <w:p w:rsidR="00E43668" w:rsidRDefault="00E43668" w:rsidP="00051D3B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051D3B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Pr="00051D3B" w:rsidRDefault="00E43668" w:rsidP="00051D3B">
            <w:pPr>
              <w:bidi/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يملؤون الوثيقة بالخاصيات التي تميز نوع من الفوالق من خلال ملاحظة شكل كل واحد منهم.</w:t>
            </w:r>
          </w:p>
        </w:tc>
        <w:tc>
          <w:tcPr>
            <w:tcW w:w="3119" w:type="dxa"/>
          </w:tcPr>
          <w:p w:rsidR="00E43668" w:rsidRDefault="00E43668" w:rsidP="00D67FE6">
            <w:pPr>
              <w:bidi/>
              <w:rPr>
                <w:rtl/>
              </w:rPr>
            </w:pPr>
          </w:p>
          <w:p w:rsidR="00E43668" w:rsidRDefault="00E43668" w:rsidP="00D67FE6">
            <w:pPr>
              <w:bidi/>
              <w:rPr>
                <w:sz w:val="10"/>
                <w:szCs w:val="10"/>
                <w:rtl/>
              </w:rPr>
            </w:pPr>
          </w:p>
          <w:p w:rsidR="000D3436" w:rsidRDefault="000D3436" w:rsidP="000D3436">
            <w:pPr>
              <w:bidi/>
              <w:rPr>
                <w:sz w:val="10"/>
                <w:szCs w:val="10"/>
                <w:rtl/>
              </w:rPr>
            </w:pPr>
          </w:p>
          <w:p w:rsidR="000D3436" w:rsidRPr="007D10DB" w:rsidRDefault="000D3436" w:rsidP="000D3436">
            <w:pPr>
              <w:bidi/>
              <w:rPr>
                <w:sz w:val="10"/>
                <w:szCs w:val="10"/>
                <w:rtl/>
              </w:rPr>
            </w:pPr>
          </w:p>
          <w:p w:rsidR="00E43668" w:rsidRDefault="00E43668" w:rsidP="007D10DB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D67FE6">
              <w:rPr>
                <w:rFonts w:cs="Arial" w:hint="cs"/>
                <w:rtl/>
              </w:rPr>
              <w:t>ا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قتراح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صور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ة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لفالق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ثم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استدراج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التلاميذ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لملاحظتها و مقارنة هذا التشوه بالتشوه الاول ثم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التغيرات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التي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طرأت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الطبقات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الرسوبية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ثم يضيف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وثيقة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تبين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D67FE6">
              <w:rPr>
                <w:rFonts w:cs="Arial" w:hint="cs"/>
                <w:b/>
                <w:bCs/>
                <w:sz w:val="24"/>
                <w:szCs w:val="24"/>
                <w:rtl/>
              </w:rPr>
              <w:t>عناصر</w:t>
            </w:r>
            <w:r w:rsidRPr="00D67FE6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الفالق.</w:t>
            </w:r>
          </w:p>
          <w:p w:rsidR="00E43668" w:rsidRDefault="00E43668" w:rsidP="00051D3B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0D3436" w:rsidRDefault="000D3436" w:rsidP="000D3436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051D3B">
            <w:pPr>
              <w:bidi/>
              <w:jc w:val="both"/>
            </w:pPr>
            <w:proofErr w:type="gramStart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تقديم</w:t>
            </w:r>
            <w:proofErr w:type="gramEnd"/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D10DB">
              <w:rPr>
                <w:rFonts w:cs="Arial" w:hint="cs"/>
                <w:b/>
                <w:bCs/>
                <w:sz w:val="24"/>
                <w:szCs w:val="24"/>
                <w:rtl/>
              </w:rPr>
              <w:t>الوثيقة</w:t>
            </w:r>
            <w:r w:rsidRPr="007D10DB">
              <w:rPr>
                <w:rFonts w:cs="Arial"/>
                <w:b/>
                <w:bCs/>
                <w:sz w:val="24"/>
                <w:szCs w:val="24"/>
                <w:rtl/>
              </w:rPr>
              <w:t xml:space="preserve"> 4 </w:t>
            </w:r>
            <w:r w:rsidRPr="007D10DB">
              <w:rPr>
                <w:rFonts w:cs="Arial" w:hint="cs"/>
                <w:b/>
                <w:bCs/>
                <w:sz w:val="24"/>
                <w:szCs w:val="24"/>
                <w:rtl/>
              </w:rPr>
              <w:t>ص</w:t>
            </w:r>
            <w:r w:rsidRPr="007D10DB">
              <w:rPr>
                <w:rFonts w:cs="Arial"/>
                <w:b/>
                <w:bCs/>
                <w:sz w:val="24"/>
                <w:szCs w:val="24"/>
                <w:rtl/>
              </w:rPr>
              <w:t xml:space="preserve"> 27 </w:t>
            </w:r>
            <w:r w:rsidRPr="007D10DB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7D10D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D10DB">
              <w:rPr>
                <w:rFonts w:cs="Arial" w:hint="cs"/>
                <w:b/>
                <w:bCs/>
                <w:sz w:val="24"/>
                <w:szCs w:val="24"/>
                <w:rtl/>
              </w:rPr>
              <w:t>دفتر</w:t>
            </w:r>
            <w:r w:rsidRPr="007D10D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D10DB">
              <w:rPr>
                <w:rFonts w:cs="Arial" w:hint="cs"/>
                <w:b/>
                <w:bCs/>
                <w:sz w:val="24"/>
                <w:szCs w:val="24"/>
                <w:rtl/>
              </w:rPr>
              <w:t>الوثائق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لأنواع الفوالق ثم استدراج التلاميذ لملاحظة مميزات كل نوع.</w:t>
            </w:r>
          </w:p>
        </w:tc>
        <w:tc>
          <w:tcPr>
            <w:tcW w:w="1701" w:type="dxa"/>
          </w:tcPr>
          <w:p w:rsidR="00E43668" w:rsidRPr="00FA6F8D" w:rsidRDefault="00E43668" w:rsidP="00FA6F8D">
            <w:pPr>
              <w:bidi/>
              <w:rPr>
                <w:sz w:val="26"/>
                <w:szCs w:val="26"/>
              </w:rPr>
            </w:pPr>
          </w:p>
          <w:p w:rsidR="00E43668" w:rsidRPr="00FA6F8D" w:rsidRDefault="00E43668" w:rsidP="00FA31E6">
            <w:pPr>
              <w:bidi/>
              <w:jc w:val="center"/>
              <w:rPr>
                <w:sz w:val="26"/>
                <w:szCs w:val="26"/>
              </w:rPr>
            </w:pPr>
          </w:p>
          <w:p w:rsidR="00E43668" w:rsidRPr="00FA6F8D" w:rsidRDefault="00E43668" w:rsidP="00FA31E6">
            <w:pPr>
              <w:bidi/>
              <w:jc w:val="center"/>
              <w:rPr>
                <w:sz w:val="26"/>
                <w:szCs w:val="26"/>
              </w:rPr>
            </w:pPr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اكتشاف</w:t>
            </w:r>
            <w:r w:rsidRPr="00FA6F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مفهوم</w:t>
            </w:r>
            <w:r w:rsidRPr="00FA6F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الفالق</w:t>
            </w:r>
            <w:r w:rsidRPr="00FA6F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و</w:t>
            </w:r>
            <w:r w:rsidRPr="00FA6F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التمييز</w:t>
            </w:r>
            <w:r w:rsidRPr="00FA6F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بين</w:t>
            </w:r>
            <w:r w:rsidRPr="00FA6F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أنواعه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bottom"/>
          </w:tcPr>
          <w:p w:rsidR="00E43668" w:rsidRPr="000D3436" w:rsidRDefault="00E43668" w:rsidP="00C3029B">
            <w:pPr>
              <w:bidi/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0D3436">
              <w:rPr>
                <w:rFonts w:cs="Arial"/>
                <w:b/>
                <w:bCs/>
                <w:sz w:val="32"/>
                <w:szCs w:val="32"/>
              </w:rPr>
              <w:t>.</w:t>
            </w:r>
            <w:r w:rsidRPr="000D3436">
              <w:rPr>
                <w:rFonts w:cs="Arial"/>
                <w:b/>
                <w:bCs/>
                <w:sz w:val="32"/>
                <w:szCs w:val="32"/>
                <w:u w:val="single"/>
              </w:rPr>
              <w:t>II</w:t>
            </w:r>
            <w:r w:rsidRPr="000D3436">
              <w:rPr>
                <w:rFonts w:cs="Arial" w:hint="cs"/>
                <w:b/>
                <w:bCs/>
                <w:sz w:val="32"/>
                <w:szCs w:val="32"/>
                <w:u w:val="single"/>
                <w:rtl/>
              </w:rPr>
              <w:t>التشوهات</w:t>
            </w:r>
            <w:r w:rsidRPr="000D3436">
              <w:rPr>
                <w:rFonts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proofErr w:type="spellStart"/>
            <w:r w:rsidRPr="000D3436">
              <w:rPr>
                <w:rFonts w:cs="Arial" w:hint="cs"/>
                <w:b/>
                <w:bCs/>
                <w:sz w:val="32"/>
                <w:szCs w:val="32"/>
                <w:u w:val="single"/>
                <w:rtl/>
              </w:rPr>
              <w:t>الإنكسارية</w:t>
            </w:r>
            <w:proofErr w:type="spellEnd"/>
            <w:r w:rsidRPr="000D3436">
              <w:rPr>
                <w:rFonts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0D3436">
              <w:rPr>
                <w:rFonts w:cs="Arial" w:hint="cs"/>
                <w:b/>
                <w:bCs/>
                <w:sz w:val="32"/>
                <w:szCs w:val="32"/>
                <w:u w:val="single"/>
                <w:rtl/>
              </w:rPr>
              <w:t>الفوالق</w:t>
            </w:r>
          </w:p>
          <w:p w:rsidR="00E43668" w:rsidRPr="000D3436" w:rsidRDefault="00E43668" w:rsidP="00C3029B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D3436">
              <w:rPr>
                <w:rFonts w:cs="Arial"/>
                <w:b/>
                <w:bCs/>
                <w:sz w:val="28"/>
                <w:szCs w:val="28"/>
              </w:rPr>
              <w:t>.1</w:t>
            </w:r>
            <w:r w:rsidRPr="000D3436">
              <w:rPr>
                <w:rFonts w:cs="Arial" w:hint="cs"/>
                <w:b/>
                <w:bCs/>
                <w:sz w:val="28"/>
                <w:szCs w:val="28"/>
                <w:rtl/>
              </w:rPr>
              <w:t>مفهوم</w:t>
            </w:r>
            <w:r w:rsidRPr="000D343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D3436">
              <w:rPr>
                <w:rFonts w:cs="Arial" w:hint="cs"/>
                <w:b/>
                <w:bCs/>
                <w:sz w:val="28"/>
                <w:szCs w:val="28"/>
                <w:rtl/>
              </w:rPr>
              <w:t>الفالق</w:t>
            </w:r>
          </w:p>
          <w:p w:rsidR="00E43668" w:rsidRDefault="00E43668" w:rsidP="00C3029B">
            <w:pPr>
              <w:bidi/>
              <w:jc w:val="center"/>
              <w:rPr>
                <w:rFonts w:cs="Arial"/>
                <w:b/>
                <w:bCs/>
              </w:rPr>
            </w:pPr>
          </w:p>
          <w:p w:rsidR="00E43668" w:rsidRDefault="00E43668" w:rsidP="00C3029B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E43668" w:rsidRDefault="00E43668" w:rsidP="00051D3B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0D3436" w:rsidRDefault="000D3436" w:rsidP="000D3436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0D3436" w:rsidRDefault="000D3436" w:rsidP="000D3436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E43668" w:rsidRDefault="00E43668" w:rsidP="000D3436">
            <w:pPr>
              <w:bidi/>
              <w:rPr>
                <w:rFonts w:cs="Arial"/>
                <w:b/>
                <w:bCs/>
                <w:rtl/>
              </w:rPr>
            </w:pPr>
          </w:p>
          <w:p w:rsidR="000D3436" w:rsidRDefault="000D3436" w:rsidP="000D3436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0D3436" w:rsidRDefault="000D3436" w:rsidP="000D3436">
            <w:pPr>
              <w:bidi/>
              <w:jc w:val="center"/>
              <w:rPr>
                <w:rFonts w:cs="Arial"/>
                <w:b/>
                <w:bCs/>
              </w:rPr>
            </w:pPr>
          </w:p>
          <w:p w:rsidR="00E43668" w:rsidRPr="000D3436" w:rsidRDefault="00E43668" w:rsidP="00C3029B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0D3436">
              <w:rPr>
                <w:rFonts w:cs="Arial"/>
                <w:b/>
                <w:bCs/>
                <w:sz w:val="28"/>
                <w:szCs w:val="28"/>
              </w:rPr>
              <w:t>.2</w:t>
            </w:r>
            <w:r w:rsidRPr="000D3436">
              <w:rPr>
                <w:rFonts w:cs="Arial" w:hint="cs"/>
                <w:b/>
                <w:bCs/>
                <w:sz w:val="28"/>
                <w:szCs w:val="28"/>
                <w:rtl/>
              </w:rPr>
              <w:t>أنواع</w:t>
            </w:r>
            <w:r w:rsidRPr="000D3436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D3436">
              <w:rPr>
                <w:rFonts w:cs="Arial" w:hint="cs"/>
                <w:b/>
                <w:bCs/>
                <w:sz w:val="28"/>
                <w:szCs w:val="28"/>
                <w:rtl/>
              </w:rPr>
              <w:t>الفوالق</w:t>
            </w:r>
          </w:p>
          <w:p w:rsidR="00E43668" w:rsidRDefault="00E43668" w:rsidP="00C3029B">
            <w:pPr>
              <w:bidi/>
              <w:jc w:val="center"/>
              <w:rPr>
                <w:rFonts w:cs="Arial"/>
                <w:b/>
                <w:bCs/>
              </w:rPr>
            </w:pPr>
          </w:p>
          <w:p w:rsidR="00E43668" w:rsidRDefault="00E43668" w:rsidP="00C3029B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0D3436" w:rsidRDefault="000D3436" w:rsidP="000D3436">
            <w:pPr>
              <w:bidi/>
              <w:rPr>
                <w:rFonts w:cs="Arial"/>
                <w:b/>
                <w:bCs/>
              </w:rPr>
            </w:pPr>
          </w:p>
          <w:p w:rsidR="00E43668" w:rsidRPr="009C14E3" w:rsidRDefault="00E43668" w:rsidP="00C3029B">
            <w:pPr>
              <w:bidi/>
              <w:jc w:val="center"/>
              <w:rPr>
                <w:b/>
                <w:bCs/>
              </w:rPr>
            </w:pPr>
          </w:p>
        </w:tc>
      </w:tr>
      <w:tr w:rsidR="00E43668" w:rsidTr="000421E3">
        <w:trPr>
          <w:trHeight w:val="1968"/>
        </w:trPr>
        <w:tc>
          <w:tcPr>
            <w:tcW w:w="1277" w:type="dxa"/>
          </w:tcPr>
          <w:p w:rsidR="00E43668" w:rsidRDefault="00E43668"/>
        </w:tc>
        <w:tc>
          <w:tcPr>
            <w:tcW w:w="1276" w:type="dxa"/>
            <w:vAlign w:val="center"/>
          </w:tcPr>
          <w:p w:rsidR="00E43668" w:rsidRPr="000421E3" w:rsidRDefault="004E58BB" w:rsidP="000421E3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421E3">
              <w:rPr>
                <w:rFonts w:hint="cs"/>
                <w:b/>
                <w:bCs/>
                <w:sz w:val="24"/>
                <w:szCs w:val="24"/>
                <w:rtl/>
              </w:rPr>
              <w:t>30 د</w:t>
            </w:r>
          </w:p>
          <w:p w:rsidR="004E58BB" w:rsidRPr="0036673D" w:rsidRDefault="004E58BB" w:rsidP="000421E3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275" w:type="dxa"/>
          </w:tcPr>
          <w:p w:rsidR="00E43668" w:rsidRDefault="00E43668" w:rsidP="004B7FD6">
            <w:pPr>
              <w:bidi/>
              <w:jc w:val="center"/>
              <w:rPr>
                <w:b/>
                <w:bCs/>
                <w:rtl/>
              </w:rPr>
            </w:pPr>
          </w:p>
          <w:p w:rsidR="00E43668" w:rsidRPr="004B7FD6" w:rsidRDefault="00E43668" w:rsidP="007D10DB">
            <w:pPr>
              <w:bidi/>
              <w:rPr>
                <w:b/>
                <w:bCs/>
              </w:rPr>
            </w:pPr>
          </w:p>
        </w:tc>
        <w:tc>
          <w:tcPr>
            <w:tcW w:w="1418" w:type="dxa"/>
          </w:tcPr>
          <w:p w:rsidR="00E43668" w:rsidRDefault="00E43668">
            <w:pPr>
              <w:rPr>
                <w:rtl/>
              </w:rPr>
            </w:pPr>
          </w:p>
          <w:p w:rsidR="00E43668" w:rsidRPr="00467A53" w:rsidRDefault="00E43668" w:rsidP="005B2234">
            <w:pPr>
              <w:jc w:val="center"/>
              <w:rPr>
                <w:sz w:val="20"/>
                <w:szCs w:val="20"/>
                <w:rtl/>
              </w:rPr>
            </w:pPr>
          </w:p>
          <w:p w:rsidR="00E43668" w:rsidRPr="004D04F3" w:rsidRDefault="00E43668" w:rsidP="005B2234">
            <w:pPr>
              <w:bidi/>
              <w:jc w:val="center"/>
              <w:rPr>
                <w:b/>
                <w:bCs/>
              </w:rPr>
            </w:pPr>
            <w:r w:rsidRPr="00467A53">
              <w:rPr>
                <w:rFonts w:cs="Arial"/>
                <w:b/>
                <w:bCs/>
                <w:rtl/>
              </w:rPr>
              <w:t>(</w:t>
            </w:r>
            <w:r w:rsidRPr="00467A53">
              <w:rPr>
                <w:rFonts w:cs="Arial" w:hint="cs"/>
                <w:b/>
                <w:bCs/>
                <w:rtl/>
              </w:rPr>
              <w:t>الوثيقة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13 و 14 و 15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ص</w:t>
            </w:r>
            <w:r w:rsidRPr="00467A53">
              <w:rPr>
                <w:rFonts w:cs="Arial"/>
                <w:b/>
                <w:bCs/>
                <w:rtl/>
              </w:rPr>
              <w:t xml:space="preserve"> 4</w:t>
            </w:r>
            <w:r w:rsidRPr="00467A53">
              <w:rPr>
                <w:rFonts w:cs="Arial" w:hint="cs"/>
                <w:b/>
                <w:bCs/>
                <w:rtl/>
              </w:rPr>
              <w:t>3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467A53">
              <w:rPr>
                <w:rFonts w:cs="Arial" w:hint="cs"/>
                <w:b/>
                <w:bCs/>
                <w:rtl/>
              </w:rPr>
              <w:t>من</w:t>
            </w:r>
            <w:r w:rsidRPr="00467A53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الكتاب</w:t>
            </w:r>
            <w:r w:rsidRPr="00216414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المدرسي</w:t>
            </w:r>
            <w:r w:rsidRPr="00467A53">
              <w:rPr>
                <w:rFonts w:cs="Arial"/>
                <w:b/>
                <w:bCs/>
                <w:rtl/>
              </w:rPr>
              <w:t>)</w:t>
            </w:r>
          </w:p>
        </w:tc>
        <w:tc>
          <w:tcPr>
            <w:tcW w:w="3118" w:type="dxa"/>
          </w:tcPr>
          <w:p w:rsidR="000D3436" w:rsidRPr="004D04F3" w:rsidRDefault="000D3436" w:rsidP="004D04F3">
            <w:pPr>
              <w:jc w:val="both"/>
              <w:rPr>
                <w:b/>
                <w:bCs/>
                <w:sz w:val="24"/>
                <w:szCs w:val="24"/>
                <w:rtl/>
              </w:rPr>
            </w:pPr>
          </w:p>
          <w:p w:rsidR="00E43668" w:rsidRDefault="00E43668" w:rsidP="00216414">
            <w:pPr>
              <w:bidi/>
              <w:jc w:val="both"/>
            </w:pPr>
            <w:r w:rsidRPr="004D04F3">
              <w:rPr>
                <w:rFonts w:hint="cs"/>
                <w:b/>
                <w:bCs/>
                <w:sz w:val="24"/>
                <w:szCs w:val="24"/>
                <w:rtl/>
              </w:rPr>
              <w:t xml:space="preserve">يلاحظون الوثيقة ثم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يستنتجون مكان تواجد التشوهات التكتونية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و يستنتجون علاقتها بتكتونية الصفائح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119" w:type="dxa"/>
          </w:tcPr>
          <w:p w:rsidR="00E43668" w:rsidRDefault="00E43668" w:rsidP="00051D3B">
            <w:pPr>
              <w:bidi/>
              <w:rPr>
                <w:rtl/>
              </w:rPr>
            </w:pPr>
          </w:p>
          <w:p w:rsidR="00E43668" w:rsidRPr="000D3436" w:rsidRDefault="00E43668" w:rsidP="000D3436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يقترح وثائق</w:t>
            </w:r>
            <w:r w:rsidRPr="004D04F3">
              <w:rPr>
                <w:rFonts w:hint="cs"/>
                <w:b/>
                <w:bCs/>
                <w:sz w:val="24"/>
                <w:szCs w:val="24"/>
                <w:rtl/>
              </w:rPr>
              <w:t xml:space="preserve"> تبين التوزيع الجغرافي للتشوهات التكتونية في العالم ثم يستدرجهم لرب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طها بما درسوه سابقا خلال الدورة</w:t>
            </w:r>
            <w:r w:rsidRPr="004D04F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و يقترح وثيقتين تبينان تموضع التشوهات التكتونية في كل من مناطق التقارب و التباعد.</w:t>
            </w:r>
          </w:p>
        </w:tc>
        <w:tc>
          <w:tcPr>
            <w:tcW w:w="1701" w:type="dxa"/>
          </w:tcPr>
          <w:p w:rsidR="00E43668" w:rsidRDefault="00E43668">
            <w:pPr>
              <w:rPr>
                <w:rtl/>
              </w:rPr>
            </w:pPr>
          </w:p>
          <w:p w:rsidR="00E43668" w:rsidRPr="00FA6F8D" w:rsidRDefault="00E43668" w:rsidP="00FA31E6">
            <w:pPr>
              <w:bidi/>
              <w:jc w:val="center"/>
              <w:rPr>
                <w:sz w:val="26"/>
                <w:szCs w:val="26"/>
              </w:rPr>
            </w:pPr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 xml:space="preserve">تعرف العلاقة بين التشوهات التكتونية و نظرية </w:t>
            </w:r>
            <w:proofErr w:type="spellStart"/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تكتونية</w:t>
            </w:r>
            <w:proofErr w:type="spellEnd"/>
            <w:r w:rsidRPr="00FA6F8D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 xml:space="preserve"> الصفائح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E43668" w:rsidRPr="000D3436" w:rsidRDefault="00E43668" w:rsidP="00C3029B">
            <w:pPr>
              <w:bidi/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0D3436">
              <w:rPr>
                <w:rFonts w:cs="Arial"/>
                <w:b/>
                <w:bCs/>
                <w:sz w:val="32"/>
                <w:szCs w:val="32"/>
              </w:rPr>
              <w:t>.</w:t>
            </w:r>
            <w:r w:rsidRPr="000D3436">
              <w:rPr>
                <w:rFonts w:cs="Arial"/>
                <w:b/>
                <w:bCs/>
                <w:sz w:val="32"/>
                <w:szCs w:val="32"/>
                <w:u w:val="single"/>
              </w:rPr>
              <w:t>III</w:t>
            </w:r>
            <w:r w:rsidRPr="000D3436">
              <w:rPr>
                <w:rFonts w:cs="Arial" w:hint="cs"/>
                <w:b/>
                <w:bCs/>
                <w:sz w:val="32"/>
                <w:szCs w:val="32"/>
                <w:u w:val="single"/>
                <w:rtl/>
              </w:rPr>
              <w:t>التشوهات</w:t>
            </w:r>
            <w:r w:rsidRPr="000D3436">
              <w:rPr>
                <w:rFonts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0D3436">
              <w:rPr>
                <w:rFonts w:cs="Arial" w:hint="cs"/>
                <w:b/>
                <w:bCs/>
                <w:sz w:val="32"/>
                <w:szCs w:val="32"/>
                <w:u w:val="single"/>
                <w:rtl/>
              </w:rPr>
              <w:t>التكتونية</w:t>
            </w:r>
            <w:r w:rsidRPr="000D3436">
              <w:rPr>
                <w:rFonts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0D3436">
              <w:rPr>
                <w:rFonts w:cs="Arial" w:hint="cs"/>
                <w:b/>
                <w:bCs/>
                <w:sz w:val="32"/>
                <w:szCs w:val="32"/>
                <w:u w:val="single"/>
                <w:rtl/>
              </w:rPr>
              <w:t>و</w:t>
            </w:r>
            <w:r w:rsidRPr="000D3436">
              <w:rPr>
                <w:rFonts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0D3436">
              <w:rPr>
                <w:rFonts w:cs="Arial" w:hint="cs"/>
                <w:b/>
                <w:bCs/>
                <w:sz w:val="32"/>
                <w:szCs w:val="32"/>
                <w:u w:val="single"/>
                <w:rtl/>
              </w:rPr>
              <w:t>علاقتها بتكتونية</w:t>
            </w:r>
            <w:r w:rsidRPr="000D3436">
              <w:rPr>
                <w:rFonts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0D3436">
              <w:rPr>
                <w:rFonts w:cs="Arial" w:hint="cs"/>
                <w:b/>
                <w:bCs/>
                <w:sz w:val="32"/>
                <w:szCs w:val="32"/>
                <w:u w:val="single"/>
                <w:rtl/>
              </w:rPr>
              <w:t>الصفائح</w:t>
            </w:r>
          </w:p>
          <w:p w:rsidR="00E43668" w:rsidRDefault="00E43668" w:rsidP="00C3029B">
            <w:pPr>
              <w:bidi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E43668" w:rsidTr="00E43668">
        <w:trPr>
          <w:trHeight w:val="1379"/>
        </w:trPr>
        <w:tc>
          <w:tcPr>
            <w:tcW w:w="1277" w:type="dxa"/>
          </w:tcPr>
          <w:p w:rsidR="00E43668" w:rsidRDefault="00E43668"/>
        </w:tc>
        <w:tc>
          <w:tcPr>
            <w:tcW w:w="1276" w:type="dxa"/>
          </w:tcPr>
          <w:p w:rsidR="00207F98" w:rsidRPr="0036673D" w:rsidRDefault="00207F98" w:rsidP="00FA6F8D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36673D" w:rsidRDefault="00207F98" w:rsidP="00207F98">
            <w:pPr>
              <w:bidi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36673D" w:rsidRDefault="00207F98" w:rsidP="00207F98">
            <w:pPr>
              <w:bidi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E43668" w:rsidRPr="0036673D" w:rsidRDefault="00E43668" w:rsidP="00207F98">
            <w:pPr>
              <w:bidi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0421E3">
              <w:rPr>
                <w:rFonts w:cs="Arial" w:hint="cs"/>
                <w:b/>
                <w:bCs/>
                <w:sz w:val="24"/>
                <w:szCs w:val="24"/>
                <w:rtl/>
              </w:rPr>
              <w:t>45 د</w:t>
            </w: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0421E3">
              <w:rPr>
                <w:rFonts w:cs="Arial" w:hint="cs"/>
                <w:b/>
                <w:bCs/>
                <w:sz w:val="24"/>
                <w:szCs w:val="24"/>
                <w:rtl/>
              </w:rPr>
              <w:t>45 د</w:t>
            </w: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207F98" w:rsidRPr="0036673D" w:rsidRDefault="00207F98" w:rsidP="00207F98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36673D" w:rsidRDefault="00207F98" w:rsidP="00207F98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36673D" w:rsidRDefault="00207F98" w:rsidP="00207F98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36673D" w:rsidRDefault="00207F98" w:rsidP="00207F98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36673D" w:rsidRDefault="00207F98" w:rsidP="00207F98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36673D" w:rsidRDefault="00207F98" w:rsidP="00207F98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Default="00207F98" w:rsidP="00207F98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565C9A" w:rsidRPr="0036673D" w:rsidRDefault="00565C9A" w:rsidP="00565C9A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36673D" w:rsidRDefault="00207F98" w:rsidP="00207F98">
            <w:pPr>
              <w:bidi/>
              <w:jc w:val="center"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  <w:p w:rsidR="00207F98" w:rsidRPr="000421E3" w:rsidRDefault="00207F98" w:rsidP="00207F98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0421E3">
              <w:rPr>
                <w:rFonts w:cs="Arial" w:hint="cs"/>
                <w:b/>
                <w:bCs/>
                <w:sz w:val="24"/>
                <w:szCs w:val="24"/>
                <w:rtl/>
              </w:rPr>
              <w:t>30 د</w:t>
            </w:r>
          </w:p>
          <w:p w:rsidR="00207F98" w:rsidRPr="0036673D" w:rsidRDefault="00207F98" w:rsidP="00207F98">
            <w:pPr>
              <w:bidi/>
              <w:rPr>
                <w:rFonts w:cs="Arial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5" w:type="dxa"/>
          </w:tcPr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7D10DB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D34937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Pr="004B7FD6" w:rsidRDefault="00E43668" w:rsidP="000D3436">
            <w:pPr>
              <w:bidi/>
              <w:rPr>
                <w:b/>
                <w:bCs/>
              </w:rPr>
            </w:pPr>
          </w:p>
        </w:tc>
        <w:tc>
          <w:tcPr>
            <w:tcW w:w="1418" w:type="dxa"/>
          </w:tcPr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  <w:r w:rsidRPr="00A215A3">
              <w:rPr>
                <w:rFonts w:cs="Arial"/>
                <w:b/>
                <w:bCs/>
                <w:rtl/>
              </w:rPr>
              <w:t>(</w:t>
            </w:r>
            <w:r w:rsidRPr="00A215A3">
              <w:rPr>
                <w:rFonts w:cs="Arial" w:hint="cs"/>
                <w:b/>
                <w:bCs/>
                <w:rtl/>
              </w:rPr>
              <w:t>الوثيقة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4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ص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6</w:t>
            </w:r>
            <w:r w:rsidRPr="00A215A3">
              <w:rPr>
                <w:rFonts w:cs="Arial"/>
                <w:b/>
                <w:bCs/>
                <w:rtl/>
              </w:rPr>
              <w:t xml:space="preserve">3 </w:t>
            </w:r>
            <w:r w:rsidRPr="00A215A3">
              <w:rPr>
                <w:rFonts w:cs="Arial" w:hint="cs"/>
                <w:b/>
                <w:bCs/>
                <w:rtl/>
              </w:rPr>
              <w:t>من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الكتاب</w:t>
            </w:r>
            <w:r w:rsidRPr="00216414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المدرسي</w:t>
            </w:r>
            <w:r w:rsidRPr="00A215A3">
              <w:rPr>
                <w:rFonts w:cs="Arial"/>
                <w:b/>
                <w:bCs/>
                <w:rtl/>
              </w:rPr>
              <w:t>)</w:t>
            </w:r>
          </w:p>
          <w:p w:rsidR="00E43668" w:rsidRDefault="00E43668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E43668" w:rsidRPr="000D3436" w:rsidRDefault="00E43668" w:rsidP="005B2234">
            <w:pPr>
              <w:bidi/>
              <w:jc w:val="center"/>
              <w:rPr>
                <w:rFonts w:cs="Arial"/>
                <w:b/>
                <w:bCs/>
                <w:sz w:val="10"/>
                <w:szCs w:val="10"/>
                <w:rtl/>
              </w:rPr>
            </w:pPr>
          </w:p>
          <w:p w:rsidR="00E43668" w:rsidRPr="00A215A3" w:rsidRDefault="00E43668" w:rsidP="005B2234">
            <w:pPr>
              <w:bidi/>
              <w:jc w:val="center"/>
              <w:rPr>
                <w:rFonts w:cs="Arial"/>
                <w:b/>
                <w:bCs/>
                <w:sz w:val="6"/>
                <w:szCs w:val="6"/>
                <w:rtl/>
              </w:rPr>
            </w:pPr>
          </w:p>
          <w:p w:rsidR="00E43668" w:rsidRDefault="00E43668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  <w:r w:rsidRPr="00A215A3">
              <w:rPr>
                <w:rFonts w:cs="Arial"/>
                <w:b/>
                <w:bCs/>
                <w:rtl/>
              </w:rPr>
              <w:t>(</w:t>
            </w:r>
            <w:r w:rsidRPr="00A215A3">
              <w:rPr>
                <w:rFonts w:cs="Arial" w:hint="cs"/>
                <w:b/>
                <w:bCs/>
                <w:rtl/>
              </w:rPr>
              <w:t>الوثيقة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rtl/>
              </w:rPr>
              <w:t>3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ص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rtl/>
              </w:rPr>
              <w:t>35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من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دفتر</w:t>
            </w:r>
            <w:r w:rsidRPr="00216414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الوثائق</w:t>
            </w:r>
            <w:r w:rsidRPr="00A215A3">
              <w:rPr>
                <w:rFonts w:cs="Arial"/>
                <w:b/>
                <w:bCs/>
                <w:rtl/>
              </w:rPr>
              <w:t>)</w:t>
            </w:r>
          </w:p>
          <w:p w:rsidR="00E43668" w:rsidRDefault="00E43668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E43668" w:rsidRPr="007F0F81" w:rsidRDefault="00E43668" w:rsidP="005B2234">
            <w:pPr>
              <w:bidi/>
              <w:jc w:val="center"/>
              <w:rPr>
                <w:rFonts w:cs="Arial"/>
                <w:b/>
                <w:bCs/>
                <w:sz w:val="14"/>
                <w:szCs w:val="14"/>
                <w:rtl/>
              </w:rPr>
            </w:pPr>
          </w:p>
          <w:p w:rsidR="00E43668" w:rsidRDefault="00E43668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  <w:r w:rsidRPr="00A215A3">
              <w:rPr>
                <w:rFonts w:cs="Arial"/>
                <w:b/>
                <w:bCs/>
                <w:rtl/>
              </w:rPr>
              <w:t>(</w:t>
            </w:r>
            <w:r w:rsidRPr="00A215A3">
              <w:rPr>
                <w:rFonts w:cs="Arial" w:hint="cs"/>
                <w:b/>
                <w:bCs/>
                <w:rtl/>
              </w:rPr>
              <w:t>الوثيقة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rtl/>
              </w:rPr>
              <w:t>7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ص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6</w:t>
            </w:r>
            <w:r w:rsidRPr="00A215A3">
              <w:rPr>
                <w:rFonts w:cs="Arial"/>
                <w:b/>
                <w:bCs/>
                <w:rtl/>
              </w:rPr>
              <w:t xml:space="preserve">3 </w:t>
            </w:r>
            <w:r w:rsidRPr="00A215A3">
              <w:rPr>
                <w:rFonts w:cs="Arial" w:hint="cs"/>
                <w:b/>
                <w:bCs/>
                <w:rtl/>
              </w:rPr>
              <w:t>من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الكتاب</w:t>
            </w:r>
            <w:r w:rsidRPr="00216414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المدرسي</w:t>
            </w:r>
            <w:r w:rsidRPr="00A215A3">
              <w:rPr>
                <w:rFonts w:cs="Arial"/>
                <w:b/>
                <w:bCs/>
                <w:rtl/>
              </w:rPr>
              <w:t>)</w:t>
            </w:r>
          </w:p>
          <w:p w:rsidR="00E43668" w:rsidRDefault="00E43668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924A33" w:rsidRDefault="00924A33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E43668" w:rsidRDefault="00E43668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  <w:r w:rsidRPr="00A215A3">
              <w:rPr>
                <w:rFonts w:cs="Arial"/>
                <w:b/>
                <w:bCs/>
                <w:rtl/>
              </w:rPr>
              <w:t>(</w:t>
            </w:r>
            <w:r w:rsidRPr="00A215A3">
              <w:rPr>
                <w:rFonts w:cs="Arial" w:hint="cs"/>
                <w:b/>
                <w:bCs/>
                <w:rtl/>
              </w:rPr>
              <w:t>الوثيقة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rtl/>
              </w:rPr>
              <w:t>3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ص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rtl/>
              </w:rPr>
              <w:t>35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من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دفتر</w:t>
            </w:r>
            <w:r w:rsidRPr="00216414">
              <w:rPr>
                <w:rFonts w:cs="Arial"/>
                <w:b/>
                <w:bCs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rtl/>
              </w:rPr>
              <w:t>الوثائق</w:t>
            </w:r>
            <w:r w:rsidRPr="00A215A3">
              <w:rPr>
                <w:rFonts w:cs="Arial"/>
                <w:b/>
                <w:bCs/>
                <w:rtl/>
              </w:rPr>
              <w:t>)</w:t>
            </w:r>
          </w:p>
          <w:p w:rsidR="00E43668" w:rsidRDefault="00E43668" w:rsidP="005B2234">
            <w:pPr>
              <w:bidi/>
              <w:jc w:val="center"/>
              <w:rPr>
                <w:b/>
                <w:bCs/>
                <w:rtl/>
              </w:rPr>
            </w:pPr>
          </w:p>
          <w:p w:rsidR="00E43668" w:rsidRDefault="00E43668" w:rsidP="005B223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924A33" w:rsidRPr="00216414" w:rsidRDefault="00924A33" w:rsidP="005B223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E43668" w:rsidRDefault="00E43668" w:rsidP="005B2234">
            <w:pPr>
              <w:bidi/>
              <w:jc w:val="center"/>
              <w:rPr>
                <w:rFonts w:cs="Arial"/>
                <w:b/>
                <w:bCs/>
                <w:rtl/>
              </w:rPr>
            </w:pPr>
            <w:r w:rsidRPr="00A215A3">
              <w:rPr>
                <w:rFonts w:cs="Arial"/>
                <w:b/>
                <w:bCs/>
                <w:rtl/>
              </w:rPr>
              <w:t>(</w:t>
            </w:r>
            <w:r w:rsidRPr="00A215A3">
              <w:rPr>
                <w:rFonts w:cs="Arial" w:hint="cs"/>
                <w:b/>
                <w:bCs/>
                <w:rtl/>
              </w:rPr>
              <w:t>الوثيقة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rtl/>
              </w:rPr>
              <w:t>1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ص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>
              <w:rPr>
                <w:rFonts w:cs="Arial" w:hint="cs"/>
                <w:b/>
                <w:bCs/>
                <w:rtl/>
              </w:rPr>
              <w:t>39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215A3">
              <w:rPr>
                <w:rFonts w:cs="Arial" w:hint="cs"/>
                <w:b/>
                <w:bCs/>
                <w:rtl/>
              </w:rPr>
              <w:t>من</w:t>
            </w:r>
            <w:r w:rsidRPr="00A215A3">
              <w:rPr>
                <w:rFonts w:cs="Arial"/>
                <w:b/>
                <w:bCs/>
                <w:rtl/>
              </w:rPr>
              <w:t xml:space="preserve"> </w:t>
            </w:r>
            <w:r w:rsidRPr="00A82ECB">
              <w:rPr>
                <w:rFonts w:cs="Arial" w:hint="cs"/>
                <w:b/>
                <w:bCs/>
                <w:rtl/>
              </w:rPr>
              <w:t>دفتر</w:t>
            </w:r>
            <w:r w:rsidRPr="00A82ECB">
              <w:rPr>
                <w:rFonts w:cs="Arial"/>
                <w:b/>
                <w:bCs/>
                <w:rtl/>
              </w:rPr>
              <w:t xml:space="preserve"> </w:t>
            </w:r>
            <w:r w:rsidRPr="00A82ECB">
              <w:rPr>
                <w:rFonts w:cs="Arial" w:hint="cs"/>
                <w:b/>
                <w:bCs/>
                <w:rtl/>
              </w:rPr>
              <w:t>الوثائق</w:t>
            </w:r>
            <w:r w:rsidRPr="00A215A3">
              <w:rPr>
                <w:rFonts w:cs="Arial"/>
                <w:b/>
                <w:bCs/>
                <w:rtl/>
              </w:rPr>
              <w:t>)</w:t>
            </w:r>
          </w:p>
          <w:p w:rsidR="00E43668" w:rsidRDefault="00E43668" w:rsidP="00710C3D">
            <w:pPr>
              <w:bidi/>
              <w:rPr>
                <w:b/>
                <w:bCs/>
                <w:rtl/>
              </w:rPr>
            </w:pPr>
          </w:p>
          <w:p w:rsidR="00E43668" w:rsidRPr="00710C3D" w:rsidRDefault="00E43668" w:rsidP="00710C3D">
            <w:pPr>
              <w:bidi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 w:rsidP="00216414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4B7FD6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proofErr w:type="gramEnd"/>
            <w:r w:rsidRPr="004B7FD6">
              <w:rPr>
                <w:rFonts w:hint="cs"/>
                <w:b/>
                <w:bCs/>
                <w:sz w:val="24"/>
                <w:szCs w:val="24"/>
                <w:rtl/>
              </w:rPr>
              <w:t xml:space="preserve"> خلال ملاحظة الوثيقة يستخرج المميزات التي تطغى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4B7FD6">
              <w:rPr>
                <w:rFonts w:hint="cs"/>
                <w:b/>
                <w:bCs/>
                <w:sz w:val="24"/>
                <w:szCs w:val="24"/>
                <w:rtl/>
              </w:rPr>
              <w:t xml:space="preserve"> هذا النوع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 السلاسل</w:t>
            </w:r>
            <w:r w:rsidRPr="009A03C9">
              <w:rPr>
                <w:rFonts w:hint="cs"/>
                <w:b/>
                <w:bCs/>
                <w:sz w:val="24"/>
                <w:szCs w:val="24"/>
                <w:rtl/>
              </w:rPr>
              <w:t xml:space="preserve"> الجبلية</w:t>
            </w:r>
          </w:p>
          <w:p w:rsidR="00E43668" w:rsidRDefault="00E43668" w:rsidP="004B7FD6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  <w:p w:rsidR="00E43668" w:rsidRPr="000D3436" w:rsidRDefault="00E43668" w:rsidP="004B7FD6">
            <w:pPr>
              <w:bidi/>
              <w:jc w:val="both"/>
              <w:rPr>
                <w:b/>
                <w:bCs/>
                <w:sz w:val="14"/>
                <w:szCs w:val="14"/>
                <w:rtl/>
              </w:rPr>
            </w:pPr>
          </w:p>
          <w:p w:rsidR="00E43668" w:rsidRDefault="00E43668" w:rsidP="004B7FD6">
            <w:pPr>
              <w:bidi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يلاحظون الوثيقة ثم يستنتجون ان هذا النوع من الجبال هو نتيجة لظاهرة الطمر</w:t>
            </w:r>
          </w:p>
          <w:p w:rsidR="00E43668" w:rsidRPr="000D3436" w:rsidRDefault="00E43668" w:rsidP="0041064B">
            <w:pPr>
              <w:bidi/>
              <w:jc w:val="both"/>
              <w:rPr>
                <w:b/>
                <w:bCs/>
                <w:sz w:val="52"/>
                <w:szCs w:val="52"/>
                <w:rtl/>
              </w:rPr>
            </w:pPr>
          </w:p>
          <w:p w:rsidR="00E43668" w:rsidRDefault="00E43668" w:rsidP="00216414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4B7FD6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proofErr w:type="gramEnd"/>
            <w:r w:rsidRPr="004B7FD6">
              <w:rPr>
                <w:rFonts w:hint="cs"/>
                <w:b/>
                <w:bCs/>
                <w:sz w:val="24"/>
                <w:szCs w:val="24"/>
                <w:rtl/>
              </w:rPr>
              <w:t xml:space="preserve"> خلال ملاحظة الوثيقة يستخرج المميزات التي تطغى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4B7FD6">
              <w:rPr>
                <w:rFonts w:hint="cs"/>
                <w:b/>
                <w:bCs/>
                <w:sz w:val="24"/>
                <w:szCs w:val="24"/>
                <w:rtl/>
              </w:rPr>
              <w:t xml:space="preserve"> هذا النوع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من السلاسل</w:t>
            </w:r>
            <w:r w:rsidRPr="009A03C9">
              <w:rPr>
                <w:rFonts w:hint="cs"/>
                <w:b/>
                <w:bCs/>
                <w:sz w:val="24"/>
                <w:szCs w:val="24"/>
                <w:rtl/>
              </w:rPr>
              <w:t xml:space="preserve"> الجبلية</w:t>
            </w:r>
          </w:p>
          <w:p w:rsidR="00E43668" w:rsidRDefault="00E43668" w:rsidP="0041064B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  <w:p w:rsidR="00E43668" w:rsidRDefault="00E43668" w:rsidP="00A33E6D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  <w:p w:rsidR="00E43668" w:rsidRDefault="00E43668" w:rsidP="0041064B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يلاحظون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الوثيقة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ثم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يستنتجون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ان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هذا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النوع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الجبال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هو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نتيجة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ظاهرة</w:t>
            </w:r>
            <w:r w:rsidRPr="0041064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41064B">
              <w:rPr>
                <w:rFonts w:cs="Arial" w:hint="cs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اصطدام</w:t>
            </w:r>
          </w:p>
          <w:p w:rsidR="00E43668" w:rsidRDefault="00E43668" w:rsidP="00216414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  <w:p w:rsidR="00924A33" w:rsidRDefault="00924A33" w:rsidP="00924A33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  <w:p w:rsidR="00924A33" w:rsidRDefault="00924A33" w:rsidP="00924A33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</w:p>
          <w:p w:rsidR="00E43668" w:rsidRPr="00924A33" w:rsidRDefault="00E43668" w:rsidP="00924A33">
            <w:pPr>
              <w:bidi/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استرجاع المعارف المتعلقة بدرس انتشار الموجات الزلزالية و كيف تساهم في الكشف عن بنية الكرة الارضية</w:t>
            </w:r>
          </w:p>
          <w:p w:rsidR="00E43668" w:rsidRPr="004B7FD6" w:rsidRDefault="00E43668" w:rsidP="00081068">
            <w:pPr>
              <w:bidi/>
              <w:jc w:val="both"/>
              <w:rPr>
                <w:b/>
                <w:bCs/>
              </w:rPr>
            </w:pPr>
          </w:p>
        </w:tc>
        <w:tc>
          <w:tcPr>
            <w:tcW w:w="3119" w:type="dxa"/>
          </w:tcPr>
          <w:p w:rsidR="00E43668" w:rsidRDefault="00E43668">
            <w:pPr>
              <w:rPr>
                <w:rtl/>
              </w:rPr>
            </w:pPr>
          </w:p>
          <w:p w:rsidR="000D3436" w:rsidRDefault="000D3436" w:rsidP="000D3436">
            <w:pPr>
              <w:bidi/>
              <w:rPr>
                <w:rtl/>
              </w:rPr>
            </w:pPr>
          </w:p>
          <w:p w:rsidR="000D3436" w:rsidRPr="009A03C9" w:rsidRDefault="000D3436" w:rsidP="000D3436">
            <w:pPr>
              <w:bidi/>
              <w:rPr>
                <w:rtl/>
              </w:rPr>
            </w:pPr>
          </w:p>
          <w:p w:rsidR="00E43668" w:rsidRPr="009A03C9" w:rsidRDefault="00E43668" w:rsidP="00467A53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9A03C9">
              <w:rPr>
                <w:rFonts w:hint="cs"/>
                <w:b/>
                <w:bCs/>
                <w:sz w:val="24"/>
                <w:szCs w:val="24"/>
                <w:rtl/>
              </w:rPr>
              <w:t xml:space="preserve">اقتراح </w:t>
            </w:r>
            <w:proofErr w:type="gramStart"/>
            <w:r w:rsidRPr="00216414">
              <w:rPr>
                <w:rFonts w:cs="Arial" w:hint="cs"/>
                <w:b/>
                <w:bCs/>
                <w:sz w:val="24"/>
                <w:szCs w:val="24"/>
                <w:rtl/>
              </w:rPr>
              <w:t>الوثيقة</w:t>
            </w:r>
            <w:proofErr w:type="gramEnd"/>
            <w:r w:rsidRPr="00216414">
              <w:rPr>
                <w:rFonts w:cs="Arial"/>
                <w:b/>
                <w:bCs/>
                <w:sz w:val="24"/>
                <w:szCs w:val="24"/>
                <w:rtl/>
              </w:rPr>
              <w:t xml:space="preserve"> 4 </w:t>
            </w:r>
            <w:r w:rsidRPr="00216414">
              <w:rPr>
                <w:rFonts w:cs="Arial" w:hint="cs"/>
                <w:b/>
                <w:bCs/>
                <w:sz w:val="24"/>
                <w:szCs w:val="24"/>
                <w:rtl/>
              </w:rPr>
              <w:t>ص</w:t>
            </w:r>
            <w:r w:rsidRPr="00216414">
              <w:rPr>
                <w:rFonts w:cs="Arial"/>
                <w:b/>
                <w:bCs/>
                <w:sz w:val="24"/>
                <w:szCs w:val="24"/>
                <w:rtl/>
              </w:rPr>
              <w:t xml:space="preserve"> 63 </w:t>
            </w:r>
            <w:r w:rsidRPr="00216414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21641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sz w:val="24"/>
                <w:szCs w:val="24"/>
                <w:rtl/>
              </w:rPr>
              <w:t>الكتاب</w:t>
            </w:r>
            <w:r w:rsidRPr="00216414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216414">
              <w:rPr>
                <w:rFonts w:cs="Arial" w:hint="cs"/>
                <w:b/>
                <w:bCs/>
                <w:sz w:val="24"/>
                <w:szCs w:val="24"/>
                <w:rtl/>
              </w:rPr>
              <w:t>المدرسي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التي</w:t>
            </w:r>
            <w:r w:rsidRPr="009A03C9">
              <w:rPr>
                <w:rFonts w:hint="cs"/>
                <w:b/>
                <w:bCs/>
                <w:sz w:val="24"/>
                <w:szCs w:val="24"/>
                <w:rtl/>
              </w:rPr>
              <w:t xml:space="preserve"> تبين مميزات هذه السلسلة الجبلية </w:t>
            </w:r>
          </w:p>
          <w:p w:rsidR="00E43668" w:rsidRPr="009A03C9" w:rsidRDefault="00E43668" w:rsidP="004B7FD6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E43668" w:rsidRPr="000D3436" w:rsidRDefault="00E43668" w:rsidP="004B7FD6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  <w:p w:rsidR="00E43668" w:rsidRPr="009A03C9" w:rsidRDefault="00E43668" w:rsidP="004B7FD6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>اقتراح</w:t>
            </w:r>
            <w:r w:rsidRPr="009A03C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>وثيقة</w:t>
            </w:r>
            <w:r w:rsidRPr="009A03C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>تبين</w:t>
            </w:r>
            <w:r w:rsidRPr="009A03C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مراحل </w:t>
            </w:r>
            <w:proofErr w:type="gramStart"/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>تشكل</w:t>
            </w:r>
            <w:proofErr w:type="gramEnd"/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هذا النوع من السلاسل الجبلية</w:t>
            </w:r>
            <w:r w:rsidRPr="009A03C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E43668" w:rsidRPr="009A03C9" w:rsidRDefault="00E43668" w:rsidP="004B7FD6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Pr="009A03C9" w:rsidRDefault="00E43668" w:rsidP="0041064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E43668" w:rsidRPr="009A03C9" w:rsidRDefault="00E43668" w:rsidP="0041064B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9A03C9">
              <w:rPr>
                <w:rFonts w:hint="cs"/>
                <w:b/>
                <w:bCs/>
                <w:sz w:val="24"/>
                <w:szCs w:val="24"/>
                <w:rtl/>
              </w:rPr>
              <w:t xml:space="preserve">اقتراح </w:t>
            </w:r>
            <w:proofErr w:type="gramStart"/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الوثيقة</w:t>
            </w:r>
            <w:proofErr w:type="gramEnd"/>
            <w:r w:rsidRPr="00A33E6D">
              <w:rPr>
                <w:rFonts w:cs="Arial"/>
                <w:b/>
                <w:bCs/>
                <w:sz w:val="24"/>
                <w:szCs w:val="24"/>
                <w:rtl/>
              </w:rPr>
              <w:t xml:space="preserve"> 7 </w:t>
            </w:r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ص</w:t>
            </w:r>
            <w:r w:rsidRPr="00A33E6D">
              <w:rPr>
                <w:rFonts w:cs="Arial"/>
                <w:b/>
                <w:bCs/>
                <w:sz w:val="24"/>
                <w:szCs w:val="24"/>
                <w:rtl/>
              </w:rPr>
              <w:t xml:space="preserve"> 63 </w:t>
            </w:r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A33E6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الكتاب</w:t>
            </w:r>
            <w:r w:rsidRPr="00A33E6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المدرسي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التي</w:t>
            </w:r>
            <w:r w:rsidRPr="009A03C9">
              <w:rPr>
                <w:rFonts w:hint="cs"/>
                <w:b/>
                <w:bCs/>
                <w:sz w:val="24"/>
                <w:szCs w:val="24"/>
                <w:rtl/>
              </w:rPr>
              <w:t xml:space="preserve"> تبين مميزات هذه السلسلة الجبلية</w:t>
            </w:r>
          </w:p>
          <w:p w:rsidR="00E43668" w:rsidRPr="009A03C9" w:rsidRDefault="00E43668" w:rsidP="0041064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E43668" w:rsidRPr="009A03C9" w:rsidRDefault="00E43668" w:rsidP="0041064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E43668" w:rsidRDefault="00E43668" w:rsidP="000D3436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>اقتراح</w:t>
            </w:r>
            <w:r w:rsidRPr="009A03C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الوثيقة</w:t>
            </w:r>
            <w:r w:rsidRPr="00A33E6D">
              <w:rPr>
                <w:rFonts w:cs="Arial"/>
                <w:b/>
                <w:bCs/>
                <w:sz w:val="24"/>
                <w:szCs w:val="24"/>
                <w:rtl/>
              </w:rPr>
              <w:t xml:space="preserve"> 3 </w:t>
            </w:r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ص</w:t>
            </w:r>
            <w:r w:rsidRPr="00A33E6D">
              <w:rPr>
                <w:rFonts w:cs="Arial"/>
                <w:b/>
                <w:bCs/>
                <w:sz w:val="24"/>
                <w:szCs w:val="24"/>
                <w:rtl/>
              </w:rPr>
              <w:t xml:space="preserve"> 35 </w:t>
            </w:r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A33E6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دفتر</w:t>
            </w:r>
            <w:r w:rsidRPr="00A33E6D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A33E6D">
              <w:rPr>
                <w:rFonts w:cs="Arial" w:hint="cs"/>
                <w:b/>
                <w:bCs/>
                <w:sz w:val="24"/>
                <w:szCs w:val="24"/>
                <w:rtl/>
              </w:rPr>
              <w:t>الوثائق</w:t>
            </w:r>
            <w:r w:rsidRPr="009A03C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>تبين</w:t>
            </w:r>
            <w:r w:rsidRPr="009A03C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مراحل </w:t>
            </w:r>
            <w:proofErr w:type="gramStart"/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>تشكل</w:t>
            </w:r>
            <w:proofErr w:type="gramEnd"/>
            <w:r w:rsidRPr="009A03C9">
              <w:rPr>
                <w:rFonts w:cs="Arial" w:hint="cs"/>
                <w:b/>
                <w:bCs/>
                <w:sz w:val="24"/>
                <w:szCs w:val="24"/>
                <w:rtl/>
              </w:rPr>
              <w:t xml:space="preserve"> هذا النوع من السلاسل الجبلية</w:t>
            </w:r>
            <w:r w:rsidRPr="009A03C9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0D3436" w:rsidRDefault="000D3436" w:rsidP="000D3436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</w:p>
          <w:p w:rsidR="00924A33" w:rsidRDefault="00924A33" w:rsidP="00924A33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</w:p>
          <w:p w:rsidR="00924A33" w:rsidRPr="009A03C9" w:rsidRDefault="00924A33" w:rsidP="00924A33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</w:p>
          <w:p w:rsidR="00E43668" w:rsidRPr="000D3436" w:rsidRDefault="00E43668" w:rsidP="000D3436">
            <w:pPr>
              <w:bidi/>
              <w:jc w:val="both"/>
              <w:rPr>
                <w:rFonts w:cs="Arial"/>
                <w:b/>
                <w:bCs/>
                <w:sz w:val="24"/>
                <w:szCs w:val="24"/>
                <w:lang w:bidi="ar-MA"/>
              </w:rPr>
            </w:pPr>
            <w:r w:rsidRPr="00A82ECB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تقديم الوثيقة</w:t>
            </w:r>
            <w:r w:rsidRPr="00A82ECB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1 </w:t>
            </w:r>
            <w:r w:rsidRPr="00A82ECB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ص</w:t>
            </w:r>
            <w:r w:rsidRPr="00A82ECB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39 </w:t>
            </w:r>
            <w:r w:rsidRPr="00A82ECB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من</w:t>
            </w:r>
            <w:r w:rsidRPr="00A82ECB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A82ECB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دفتر</w:t>
            </w:r>
            <w:r w:rsidRPr="00A82ECB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A82ECB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الوثائق و استدراج التلاميذ للربط بين دروس سابقة و الدرس الذي هم بصدده</w:t>
            </w:r>
          </w:p>
        </w:tc>
        <w:tc>
          <w:tcPr>
            <w:tcW w:w="1701" w:type="dxa"/>
          </w:tcPr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Default="00E43668">
            <w:pPr>
              <w:rPr>
                <w:rtl/>
              </w:rPr>
            </w:pPr>
          </w:p>
          <w:p w:rsidR="00E43668" w:rsidRPr="00637319" w:rsidRDefault="00E43668" w:rsidP="00FA31E6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</w:rPr>
            </w:pPr>
            <w:r w:rsidRPr="00637319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 xml:space="preserve">التمييز </w:t>
            </w:r>
            <w:proofErr w:type="gramStart"/>
            <w:r w:rsidRPr="00637319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>بين</w:t>
            </w:r>
            <w:proofErr w:type="gramEnd"/>
            <w:r w:rsidRPr="00637319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 xml:space="preserve"> سلاسل الطمر و سلاسل الاصطدام</w:t>
            </w:r>
          </w:p>
          <w:p w:rsidR="00E43668" w:rsidRDefault="00E43668" w:rsidP="00637319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E43668" w:rsidRDefault="00E43668" w:rsidP="00637319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E43668" w:rsidRDefault="00E43668" w:rsidP="000D3436">
            <w:pPr>
              <w:bidi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924A33" w:rsidRDefault="00924A33" w:rsidP="00924A33">
            <w:pPr>
              <w:bidi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6D4365" w:rsidRDefault="006D4365" w:rsidP="006D4365">
            <w:pPr>
              <w:bidi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6D4365" w:rsidRDefault="006D4365" w:rsidP="006D4365">
            <w:pPr>
              <w:bidi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6D4365" w:rsidRDefault="006D4365" w:rsidP="006D4365">
            <w:pPr>
              <w:bidi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6D4365" w:rsidRDefault="006D4365" w:rsidP="006D4365">
            <w:pPr>
              <w:bidi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6D4365" w:rsidRDefault="006D4365" w:rsidP="006D4365">
            <w:pPr>
              <w:bidi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6D4365" w:rsidRDefault="006D4365" w:rsidP="006D4365">
            <w:pPr>
              <w:bidi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</w:rPr>
            </w:pPr>
          </w:p>
          <w:p w:rsidR="00E43668" w:rsidRPr="00637319" w:rsidRDefault="00E43668" w:rsidP="00637319">
            <w:pPr>
              <w:bidi/>
              <w:rPr>
                <w:sz w:val="26"/>
                <w:szCs w:val="26"/>
              </w:rPr>
            </w:pPr>
            <w:r w:rsidRPr="00637319">
              <w:rPr>
                <w:rFonts w:ascii="Times New Roman" w:eastAsia="Times New Roman" w:hAnsi="Times New Roman" w:cs="Times New Roman" w:hint="cs"/>
                <w:b/>
                <w:bCs/>
                <w:sz w:val="26"/>
                <w:szCs w:val="26"/>
                <w:rtl/>
              </w:rPr>
              <w:t xml:space="preserve">الكشف عن بنية الكرة الارضية باستعمال الموجات الزلزالية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E43668" w:rsidRPr="00924A33" w:rsidRDefault="00E43668" w:rsidP="000D3436">
            <w:pPr>
              <w:bidi/>
              <w:jc w:val="center"/>
              <w:rPr>
                <w:rFonts w:cs="Arial"/>
                <w:b/>
                <w:bCs/>
                <w:sz w:val="32"/>
                <w:szCs w:val="32"/>
                <w:lang w:bidi="ar-MA"/>
              </w:rPr>
            </w:pPr>
            <w:r w:rsidRPr="00924A33">
              <w:rPr>
                <w:rFonts w:cs="Arial"/>
                <w:b/>
                <w:bCs/>
                <w:sz w:val="32"/>
                <w:szCs w:val="32"/>
              </w:rPr>
              <w:t xml:space="preserve"> .</w:t>
            </w:r>
            <w:r w:rsidRPr="00924A33">
              <w:rPr>
                <w:rFonts w:cs="Arial"/>
                <w:b/>
                <w:bCs/>
                <w:sz w:val="32"/>
                <w:szCs w:val="32"/>
                <w:u w:val="single"/>
              </w:rPr>
              <w:t>IV</w:t>
            </w:r>
            <w:r w:rsidRPr="00924A33">
              <w:rPr>
                <w:rFonts w:cs="Arial" w:hint="cs"/>
                <w:b/>
                <w:bCs/>
                <w:sz w:val="32"/>
                <w:szCs w:val="32"/>
                <w:u w:val="single"/>
                <w:rtl/>
                <w:lang w:bidi="ar-MA"/>
              </w:rPr>
              <w:t>تشكل السلاسل الجبلية و علاقتها بتكتونية الصفائح</w:t>
            </w:r>
          </w:p>
          <w:p w:rsidR="00E43668" w:rsidRPr="00924A33" w:rsidRDefault="00E43668" w:rsidP="00467A53">
            <w:pPr>
              <w:pStyle w:val="Paragraphedeliste"/>
              <w:numPr>
                <w:ilvl w:val="0"/>
                <w:numId w:val="2"/>
              </w:numPr>
              <w:bidi/>
              <w:jc w:val="center"/>
              <w:rPr>
                <w:rFonts w:cs="Arial"/>
                <w:b/>
                <w:bCs/>
                <w:sz w:val="28"/>
                <w:szCs w:val="28"/>
                <w:lang w:bidi="ar-MA"/>
              </w:rPr>
            </w:pPr>
            <w:r w:rsidRPr="00924A33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 xml:space="preserve">سلاسل الطمر مثال سلسلة جبال </w:t>
            </w:r>
            <w:proofErr w:type="spellStart"/>
            <w:r w:rsidRPr="00924A33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الانديز</w:t>
            </w:r>
            <w:proofErr w:type="spellEnd"/>
          </w:p>
          <w:p w:rsidR="00E43668" w:rsidRPr="00924A33" w:rsidRDefault="00E43668" w:rsidP="00467A53">
            <w:pPr>
              <w:pStyle w:val="Paragraphedeliste"/>
              <w:numPr>
                <w:ilvl w:val="0"/>
                <w:numId w:val="3"/>
              </w:numPr>
              <w:bidi/>
              <w:rPr>
                <w:rFonts w:cs="Arial"/>
                <w:b/>
                <w:bCs/>
                <w:i/>
                <w:iCs/>
                <w:sz w:val="24"/>
                <w:szCs w:val="24"/>
                <w:lang w:bidi="ar-MA"/>
              </w:rPr>
            </w:pPr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مميزات سلسلة جبال </w:t>
            </w:r>
            <w:proofErr w:type="spellStart"/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الانديز</w:t>
            </w:r>
            <w:proofErr w:type="spellEnd"/>
          </w:p>
          <w:p w:rsidR="00E43668" w:rsidRPr="00924A33" w:rsidRDefault="00E43668" w:rsidP="000D3436">
            <w:pPr>
              <w:bidi/>
              <w:rPr>
                <w:rFonts w:cs="Arial"/>
                <w:b/>
                <w:bCs/>
                <w:i/>
                <w:iCs/>
                <w:sz w:val="24"/>
                <w:szCs w:val="24"/>
                <w:lang w:bidi="ar-MA"/>
              </w:rPr>
            </w:pPr>
          </w:p>
          <w:p w:rsidR="00E43668" w:rsidRPr="00924A33" w:rsidRDefault="00E43668" w:rsidP="00467A53">
            <w:pPr>
              <w:pStyle w:val="Paragraphedeliste"/>
              <w:numPr>
                <w:ilvl w:val="0"/>
                <w:numId w:val="3"/>
              </w:numPr>
              <w:bidi/>
              <w:rPr>
                <w:rFonts w:cs="Arial"/>
                <w:b/>
                <w:bCs/>
                <w:i/>
                <w:iCs/>
                <w:sz w:val="24"/>
                <w:szCs w:val="24"/>
                <w:rtl/>
                <w:lang w:bidi="ar-MA"/>
              </w:rPr>
            </w:pPr>
            <w:proofErr w:type="gramStart"/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كيفية</w:t>
            </w:r>
            <w:proofErr w:type="gramEnd"/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 xml:space="preserve"> تشكلها</w:t>
            </w:r>
          </w:p>
          <w:p w:rsidR="00E43668" w:rsidRPr="00467A53" w:rsidRDefault="00E43668" w:rsidP="00924A33">
            <w:pPr>
              <w:bidi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</w:p>
          <w:p w:rsidR="00E43668" w:rsidRPr="00924A33" w:rsidRDefault="00E43668" w:rsidP="00467A53">
            <w:pPr>
              <w:pStyle w:val="Paragraphedeliste"/>
              <w:numPr>
                <w:ilvl w:val="0"/>
                <w:numId w:val="2"/>
              </w:num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  <w:lang w:bidi="ar-MA"/>
              </w:rPr>
            </w:pPr>
            <w:r w:rsidRPr="00924A33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سلاسل جبال الاصطدام مثال سلسلة جبال الهملايا</w:t>
            </w:r>
          </w:p>
          <w:p w:rsidR="00E43668" w:rsidRDefault="00E43668" w:rsidP="00467A53">
            <w:pPr>
              <w:bidi/>
              <w:jc w:val="center"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Pr="00924A33" w:rsidRDefault="00E43668" w:rsidP="004B7FD6">
            <w:pPr>
              <w:bidi/>
              <w:jc w:val="center"/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</w:pPr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</w:rPr>
              <w:t>أ‌</w:t>
            </w:r>
            <w:r w:rsidRPr="00924A33"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  <w:t>.</w:t>
            </w:r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</w:rPr>
              <w:t xml:space="preserve">    مميزات</w:t>
            </w:r>
            <w:r w:rsidRPr="00924A33"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</w:rPr>
              <w:t>سلسلة</w:t>
            </w:r>
            <w:r w:rsidRPr="00924A33"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</w:rPr>
              <w:t>جبال</w:t>
            </w:r>
            <w:r w:rsidRPr="00924A33"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</w:rPr>
              <w:t>الهملايا</w:t>
            </w:r>
          </w:p>
          <w:p w:rsidR="00E43668" w:rsidRPr="00924A33" w:rsidRDefault="00E43668" w:rsidP="004B7FD6">
            <w:pPr>
              <w:bidi/>
              <w:jc w:val="center"/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</w:pPr>
          </w:p>
          <w:p w:rsidR="00E43668" w:rsidRPr="00924A33" w:rsidRDefault="00E43668" w:rsidP="00A215A3">
            <w:pPr>
              <w:bidi/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</w:pPr>
          </w:p>
          <w:p w:rsidR="00E43668" w:rsidRPr="00924A33" w:rsidRDefault="00E43668" w:rsidP="004B7FD6">
            <w:pPr>
              <w:bidi/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</w:pPr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</w:rPr>
              <w:t xml:space="preserve">    ب‌</w:t>
            </w:r>
            <w:r w:rsidRPr="00924A33"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  <w:t>.</w:t>
            </w:r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</w:rPr>
              <w:t xml:space="preserve">  </w:t>
            </w:r>
            <w:proofErr w:type="gramStart"/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</w:rPr>
              <w:t>كيفية</w:t>
            </w:r>
            <w:proofErr w:type="gramEnd"/>
            <w:r w:rsidRPr="00924A33">
              <w:rPr>
                <w:rFonts w:cs="Arial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924A33">
              <w:rPr>
                <w:rFonts w:cs="Arial" w:hint="cs"/>
                <w:b/>
                <w:bCs/>
                <w:i/>
                <w:iCs/>
                <w:sz w:val="24"/>
                <w:szCs w:val="24"/>
                <w:rtl/>
              </w:rPr>
              <w:t>تشكلها</w:t>
            </w:r>
          </w:p>
          <w:p w:rsidR="00E43668" w:rsidRDefault="00E43668" w:rsidP="004B7FD6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Default="00E43668" w:rsidP="009A03C9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:rsidR="00E43668" w:rsidRPr="00924A33" w:rsidRDefault="00E43668" w:rsidP="0041064B">
            <w:pPr>
              <w:bidi/>
              <w:jc w:val="center"/>
              <w:rPr>
                <w:rFonts w:cs="Arial"/>
                <w:b/>
                <w:bCs/>
                <w:sz w:val="32"/>
                <w:szCs w:val="32"/>
                <w:u w:val="single"/>
                <w:rtl/>
                <w:lang w:bidi="ar-MA"/>
              </w:rPr>
            </w:pPr>
            <w:r w:rsidRPr="00924A33">
              <w:rPr>
                <w:rFonts w:cs="Arial"/>
                <w:b/>
                <w:bCs/>
                <w:sz w:val="32"/>
                <w:szCs w:val="32"/>
                <w:u w:val="single"/>
              </w:rPr>
              <w:t xml:space="preserve"> .V</w:t>
            </w:r>
            <w:r w:rsidRPr="00924A33">
              <w:rPr>
                <w:rFonts w:cs="Arial" w:hint="cs"/>
                <w:b/>
                <w:bCs/>
                <w:sz w:val="32"/>
                <w:szCs w:val="32"/>
                <w:u w:val="single"/>
                <w:rtl/>
                <w:lang w:bidi="ar-MA"/>
              </w:rPr>
              <w:t xml:space="preserve"> تركيب الكرة الارضية</w:t>
            </w:r>
          </w:p>
          <w:p w:rsidR="00E43668" w:rsidRPr="00924A33" w:rsidRDefault="00E43668" w:rsidP="009A03C9">
            <w:pPr>
              <w:bidi/>
              <w:rPr>
                <w:rFonts w:cs="Arial"/>
                <w:b/>
                <w:bCs/>
                <w:sz w:val="28"/>
                <w:szCs w:val="28"/>
                <w:rtl/>
                <w:lang w:bidi="ar-MA"/>
              </w:rPr>
            </w:pPr>
            <w:r w:rsidRPr="00924A33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1.البنية الباطنية للكرة الارضية</w:t>
            </w:r>
          </w:p>
          <w:p w:rsidR="00E43668" w:rsidRPr="0041064B" w:rsidRDefault="00E43668" w:rsidP="00216414">
            <w:pPr>
              <w:bidi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</w:tbl>
    <w:p w:rsidR="00D34937" w:rsidRDefault="00D34937" w:rsidP="00DB18FA"/>
    <w:sectPr w:rsidR="00D34937" w:rsidSect="00216414">
      <w:pgSz w:w="16838" w:h="11906" w:orient="landscape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A5C" w:rsidRDefault="004F3A5C" w:rsidP="004E2F71">
      <w:pPr>
        <w:spacing w:after="0" w:line="240" w:lineRule="auto"/>
      </w:pPr>
      <w:r>
        <w:separator/>
      </w:r>
    </w:p>
  </w:endnote>
  <w:endnote w:type="continuationSeparator" w:id="0">
    <w:p w:rsidR="004F3A5C" w:rsidRDefault="004F3A5C" w:rsidP="004E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A5C" w:rsidRDefault="004F3A5C" w:rsidP="004E2F71">
      <w:pPr>
        <w:spacing w:after="0" w:line="240" w:lineRule="auto"/>
      </w:pPr>
      <w:r>
        <w:separator/>
      </w:r>
    </w:p>
  </w:footnote>
  <w:footnote w:type="continuationSeparator" w:id="0">
    <w:p w:rsidR="004F3A5C" w:rsidRDefault="004F3A5C" w:rsidP="004E2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76DD3"/>
    <w:multiLevelType w:val="hybridMultilevel"/>
    <w:tmpl w:val="01F6B1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46963"/>
    <w:multiLevelType w:val="hybridMultilevel"/>
    <w:tmpl w:val="78CA7218"/>
    <w:lvl w:ilvl="0" w:tplc="6C3A557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C01F2"/>
    <w:multiLevelType w:val="hybridMultilevel"/>
    <w:tmpl w:val="811EEFB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235"/>
    <w:rsid w:val="000023F2"/>
    <w:rsid w:val="00004E54"/>
    <w:rsid w:val="00027235"/>
    <w:rsid w:val="000421E3"/>
    <w:rsid w:val="00051D3B"/>
    <w:rsid w:val="00064D30"/>
    <w:rsid w:val="00081068"/>
    <w:rsid w:val="000C05B9"/>
    <w:rsid w:val="000D3436"/>
    <w:rsid w:val="000E60F3"/>
    <w:rsid w:val="000F65DA"/>
    <w:rsid w:val="00207F98"/>
    <w:rsid w:val="00216414"/>
    <w:rsid w:val="002231D4"/>
    <w:rsid w:val="00232831"/>
    <w:rsid w:val="002F27F4"/>
    <w:rsid w:val="0036673D"/>
    <w:rsid w:val="003E3C24"/>
    <w:rsid w:val="004037E0"/>
    <w:rsid w:val="0041064B"/>
    <w:rsid w:val="00467A53"/>
    <w:rsid w:val="004A62C4"/>
    <w:rsid w:val="004B3EFE"/>
    <w:rsid w:val="004B7FD6"/>
    <w:rsid w:val="004D04F3"/>
    <w:rsid w:val="004D49F9"/>
    <w:rsid w:val="004E2F71"/>
    <w:rsid w:val="004E58BB"/>
    <w:rsid w:val="004F141E"/>
    <w:rsid w:val="004F3A5C"/>
    <w:rsid w:val="00513E61"/>
    <w:rsid w:val="00565C9A"/>
    <w:rsid w:val="00584675"/>
    <w:rsid w:val="005B2234"/>
    <w:rsid w:val="00637319"/>
    <w:rsid w:val="00664F28"/>
    <w:rsid w:val="006D4365"/>
    <w:rsid w:val="00710C3D"/>
    <w:rsid w:val="00765BCB"/>
    <w:rsid w:val="00775640"/>
    <w:rsid w:val="00787F1B"/>
    <w:rsid w:val="007D10DB"/>
    <w:rsid w:val="007E08C3"/>
    <w:rsid w:val="007F0F81"/>
    <w:rsid w:val="00861658"/>
    <w:rsid w:val="0090131D"/>
    <w:rsid w:val="00924A33"/>
    <w:rsid w:val="009518F7"/>
    <w:rsid w:val="009A03C9"/>
    <w:rsid w:val="009C14E3"/>
    <w:rsid w:val="00A13D8D"/>
    <w:rsid w:val="00A215A3"/>
    <w:rsid w:val="00A23E89"/>
    <w:rsid w:val="00A256FC"/>
    <w:rsid w:val="00A33E6D"/>
    <w:rsid w:val="00A5017D"/>
    <w:rsid w:val="00A82ECB"/>
    <w:rsid w:val="00B31A68"/>
    <w:rsid w:val="00B82CFD"/>
    <w:rsid w:val="00C3029B"/>
    <w:rsid w:val="00C44267"/>
    <w:rsid w:val="00CE231F"/>
    <w:rsid w:val="00D34937"/>
    <w:rsid w:val="00D56671"/>
    <w:rsid w:val="00D67FE6"/>
    <w:rsid w:val="00DA0B6A"/>
    <w:rsid w:val="00DB18FA"/>
    <w:rsid w:val="00E43668"/>
    <w:rsid w:val="00EA0784"/>
    <w:rsid w:val="00F55A52"/>
    <w:rsid w:val="00F652F8"/>
    <w:rsid w:val="00F833E9"/>
    <w:rsid w:val="00FA31E6"/>
    <w:rsid w:val="00FA6F8D"/>
    <w:rsid w:val="00FE0EA6"/>
    <w:rsid w:val="00FF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27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2723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E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2F71"/>
  </w:style>
  <w:style w:type="paragraph" w:styleId="Pieddepage">
    <w:name w:val="footer"/>
    <w:basedOn w:val="Normal"/>
    <w:link w:val="PieddepageCar"/>
    <w:uiPriority w:val="99"/>
    <w:unhideWhenUsed/>
    <w:rsid w:val="004E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2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27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2723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E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2F71"/>
  </w:style>
  <w:style w:type="paragraph" w:styleId="Pieddepage">
    <w:name w:val="footer"/>
    <w:basedOn w:val="Normal"/>
    <w:link w:val="PieddepageCar"/>
    <w:uiPriority w:val="99"/>
    <w:unhideWhenUsed/>
    <w:rsid w:val="004E2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2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E73ED-80F3-4F53-ABE6-FB13C6E7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Khalid</dc:creator>
  <cp:lastModifiedBy>Khalid</cp:lastModifiedBy>
  <cp:revision>41</cp:revision>
  <cp:lastPrinted>2015-04-19T19:16:00Z</cp:lastPrinted>
  <dcterms:created xsi:type="dcterms:W3CDTF">2015-01-04T22:08:00Z</dcterms:created>
  <dcterms:modified xsi:type="dcterms:W3CDTF">2016-05-08T15:25:00Z</dcterms:modified>
</cp:coreProperties>
</file>