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801572" w:rsidRPr="00801572" w:rsidTr="00B67A2D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المؤسســــة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الموسم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الدراسي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</w:t>
            </w: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2015-2016</w:t>
            </w:r>
          </w:p>
        </w:tc>
      </w:tr>
      <w:tr w:rsidR="00801572" w:rsidRPr="00801572" w:rsidTr="00B67A2D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الاستاذ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801572" w:rsidRPr="00801572" w:rsidRDefault="00D367A6" w:rsidP="00BF11B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</w:t>
            </w:r>
            <w:r w:rsidR="00BF11B9">
              <w:rPr>
                <w:rFonts w:cs="Sultan Medium" w:hint="cs"/>
                <w:sz w:val="24"/>
                <w:szCs w:val="24"/>
                <w:rtl/>
                <w:lang w:bidi="ar-MA"/>
              </w:rPr>
              <w:t>ثالث</w:t>
            </w:r>
          </w:p>
        </w:tc>
      </w:tr>
      <w:tr w:rsidR="00801572" w:rsidRPr="00801572" w:rsidTr="00B67A2D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المتعلم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المادة</w:t>
            </w:r>
          </w:p>
        </w:tc>
        <w:tc>
          <w:tcPr>
            <w:tcW w:w="2652" w:type="dxa"/>
          </w:tcPr>
          <w:p w:rsidR="00801572" w:rsidRPr="00801572" w:rsidRDefault="00D367A6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النشاط العلمي</w:t>
            </w:r>
          </w:p>
        </w:tc>
      </w:tr>
      <w:tr w:rsidR="00801572" w:rsidRPr="00801572" w:rsidTr="00B67A2D">
        <w:trPr>
          <w:jc w:val="center"/>
        </w:trPr>
        <w:tc>
          <w:tcPr>
            <w:tcW w:w="10607" w:type="dxa"/>
            <w:gridSpan w:val="4"/>
            <w:vAlign w:val="center"/>
          </w:tcPr>
          <w:p w:rsidR="00801572" w:rsidRPr="00801572" w:rsidRDefault="006E2F18" w:rsidP="00BF1600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44"/>
                <w:szCs w:val="44"/>
                <w:rtl/>
                <w:lang w:bidi="ar-MA"/>
              </w:rPr>
              <w:t>الاختبار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</w:t>
            </w:r>
            <w:r w:rsidR="00BF1600">
              <w:rPr>
                <w:rFonts w:cs="Sultan Medium" w:hint="cs"/>
                <w:sz w:val="44"/>
                <w:szCs w:val="44"/>
                <w:rtl/>
                <w:lang w:bidi="ar-MA"/>
              </w:rPr>
              <w:t>ثاني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</w:t>
            </w:r>
            <w:proofErr w:type="spellStart"/>
            <w:r w:rsidR="00801572">
              <w:rPr>
                <w:rFonts w:cs="Sultan Medium"/>
                <w:sz w:val="44"/>
                <w:szCs w:val="44"/>
                <w:rtl/>
                <w:lang w:bidi="ar-MA"/>
              </w:rPr>
              <w:t>–</w:t>
            </w:r>
            <w:proofErr w:type="spell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الدورة ال</w:t>
            </w:r>
            <w:r w:rsidR="00F61790">
              <w:rPr>
                <w:rFonts w:cs="Sultan Medium" w:hint="cs"/>
                <w:sz w:val="44"/>
                <w:szCs w:val="44"/>
                <w:rtl/>
                <w:lang w:bidi="ar-MA"/>
              </w:rPr>
              <w:t>ثانية</w:t>
            </w:r>
          </w:p>
        </w:tc>
      </w:tr>
      <w:tr w:rsidR="00801572" w:rsidRPr="00801572" w:rsidTr="00B67A2D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النقطة </w:t>
            </w: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المحصل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عليها</w:t>
            </w:r>
          </w:p>
        </w:tc>
        <w:tc>
          <w:tcPr>
            <w:tcW w:w="5304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  <w:tr w:rsidR="00801572" w:rsidRPr="00801572" w:rsidTr="00B67A2D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الأستاذ</w:t>
            </w:r>
          </w:p>
        </w:tc>
        <w:tc>
          <w:tcPr>
            <w:tcW w:w="5304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</w:tbl>
    <w:p w:rsidR="00B67A2D" w:rsidRPr="00682797" w:rsidRDefault="00682797" w:rsidP="00682797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u w:val="single"/>
          <w:rtl/>
          <w:lang w:bidi="ar-MA"/>
        </w:rPr>
      </w:pPr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>أتمم الجملة مستعملا المصطلحات التالية </w:t>
      </w:r>
      <w:r w:rsidRPr="00682797">
        <w:rPr>
          <w:rFonts w:cs="Sultan Medium"/>
          <w:sz w:val="28"/>
          <w:szCs w:val="28"/>
          <w:u w:val="single"/>
          <w:lang w:bidi="ar-MA"/>
        </w:rPr>
        <w:t xml:space="preserve">: </w:t>
      </w:r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ab/>
        <w:t xml:space="preserve">الزفير </w:t>
      </w:r>
      <w:proofErr w:type="spellStart"/>
      <w:r w:rsidRPr="00682797">
        <w:rPr>
          <w:rFonts w:cs="Sultan Medium"/>
          <w:sz w:val="28"/>
          <w:szCs w:val="28"/>
          <w:u w:val="single"/>
          <w:rtl/>
          <w:lang w:bidi="ar-MA"/>
        </w:rPr>
        <w:t>–</w:t>
      </w:r>
      <w:proofErr w:type="spell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ينقص </w:t>
      </w:r>
      <w:proofErr w:type="spellStart"/>
      <w:r w:rsidRPr="00682797">
        <w:rPr>
          <w:rFonts w:cs="Sultan Medium"/>
          <w:sz w:val="28"/>
          <w:szCs w:val="28"/>
          <w:u w:val="single"/>
          <w:rtl/>
          <w:lang w:bidi="ar-MA"/>
        </w:rPr>
        <w:t>–</w:t>
      </w:r>
      <w:proofErr w:type="spell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التنفس </w:t>
      </w:r>
      <w:proofErr w:type="spellStart"/>
      <w:r w:rsidRPr="00682797">
        <w:rPr>
          <w:rFonts w:cs="Sultan Medium"/>
          <w:sz w:val="28"/>
          <w:szCs w:val="28"/>
          <w:u w:val="single"/>
          <w:rtl/>
          <w:lang w:bidi="ar-MA"/>
        </w:rPr>
        <w:t>–</w:t>
      </w:r>
      <w:proofErr w:type="spell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</w:t>
      </w:r>
      <w:proofErr w:type="gramStart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>يتسع</w:t>
      </w:r>
      <w:proofErr w:type="gram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</w:t>
      </w:r>
      <w:proofErr w:type="spellStart"/>
      <w:r w:rsidRPr="00682797">
        <w:rPr>
          <w:rFonts w:cs="Sultan Medium"/>
          <w:sz w:val="28"/>
          <w:szCs w:val="28"/>
          <w:u w:val="single"/>
          <w:rtl/>
          <w:lang w:bidi="ar-MA"/>
        </w:rPr>
        <w:t>–</w:t>
      </w:r>
      <w:proofErr w:type="spell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الشهيق </w:t>
      </w:r>
      <w:proofErr w:type="spellStart"/>
      <w:r w:rsidRPr="00682797">
        <w:rPr>
          <w:rFonts w:cs="Sultan Medium"/>
          <w:sz w:val="28"/>
          <w:szCs w:val="28"/>
          <w:u w:val="single"/>
          <w:rtl/>
          <w:lang w:bidi="ar-MA"/>
        </w:rPr>
        <w:t>–</w:t>
      </w:r>
      <w:proofErr w:type="spellEnd"/>
      <w:r w:rsidRPr="00682797">
        <w:rPr>
          <w:rFonts w:cs="Sultan Medium" w:hint="cs"/>
          <w:sz w:val="28"/>
          <w:szCs w:val="28"/>
          <w:u w:val="single"/>
          <w:rtl/>
          <w:lang w:bidi="ar-MA"/>
        </w:rPr>
        <w:t xml:space="preserve"> ازدياد</w:t>
      </w:r>
      <w:r w:rsidR="008B2E1D">
        <w:rPr>
          <w:rFonts w:cs="Sultan Medium" w:hint="cs"/>
          <w:sz w:val="28"/>
          <w:szCs w:val="28"/>
          <w:u w:val="single"/>
          <w:rtl/>
          <w:lang w:bidi="ar-MA"/>
        </w:rPr>
        <w:t xml:space="preserve"> (</w:t>
      </w:r>
      <w:proofErr w:type="spellStart"/>
      <w:r w:rsidR="008B2E1D">
        <w:rPr>
          <w:rFonts w:cs="Sultan Medium" w:hint="cs"/>
          <w:sz w:val="28"/>
          <w:szCs w:val="28"/>
          <w:u w:val="single"/>
          <w:rtl/>
          <w:lang w:bidi="ar-MA"/>
        </w:rPr>
        <w:t>2ن)</w:t>
      </w:r>
      <w:bookmarkStart w:id="0" w:name="_GoBack"/>
      <w:bookmarkEnd w:id="0"/>
      <w:proofErr w:type="spellEnd"/>
    </w:p>
    <w:p w:rsidR="00682797" w:rsidRDefault="00682797" w:rsidP="00682797">
      <w:pPr>
        <w:bidi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...........................عملية ضرورية لحياة الإنسان</w:t>
      </w:r>
      <w:r>
        <w:rPr>
          <w:rFonts w:cs="Sultan Medium"/>
          <w:sz w:val="28"/>
          <w:szCs w:val="28"/>
          <w:lang w:bidi="ar-MA"/>
        </w:rPr>
        <w:t xml:space="preserve">, </w:t>
      </w:r>
      <w:r>
        <w:rPr>
          <w:rFonts w:cs="Sultan Medium" w:hint="cs"/>
          <w:sz w:val="28"/>
          <w:szCs w:val="28"/>
          <w:rtl/>
          <w:lang w:bidi="ar-MA"/>
        </w:rPr>
        <w:t xml:space="preserve"> خلال عملية 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 </w:t>
      </w:r>
      <w:r>
        <w:rPr>
          <w:rFonts w:cs="Sultan Medium"/>
          <w:sz w:val="28"/>
          <w:szCs w:val="28"/>
          <w:lang w:bidi="ar-MA"/>
        </w:rPr>
        <w:t xml:space="preserve">, </w:t>
      </w:r>
      <w:r>
        <w:rPr>
          <w:rFonts w:cs="Sultan Medium" w:hint="cs"/>
          <w:sz w:val="28"/>
          <w:szCs w:val="28"/>
          <w:rtl/>
          <w:lang w:bidi="ar-MA"/>
        </w:rPr>
        <w:t xml:space="preserve">  ........................ محيط </w:t>
      </w:r>
      <w:proofErr w:type="gramStart"/>
      <w:r>
        <w:rPr>
          <w:rFonts w:cs="Sultan Medium" w:hint="cs"/>
          <w:sz w:val="28"/>
          <w:szCs w:val="28"/>
          <w:rtl/>
          <w:lang w:bidi="ar-MA"/>
        </w:rPr>
        <w:t xml:space="preserve">صدري </w:t>
      </w:r>
      <w:r>
        <w:rPr>
          <w:rFonts w:cs="Sultan Medium"/>
          <w:sz w:val="28"/>
          <w:szCs w:val="28"/>
          <w:lang w:bidi="ar-MA"/>
        </w:rPr>
        <w:t>,</w:t>
      </w:r>
      <w:proofErr w:type="gramEnd"/>
      <w:r>
        <w:rPr>
          <w:rFonts w:cs="Sultan Medium"/>
          <w:sz w:val="28"/>
          <w:szCs w:val="28"/>
          <w:lang w:bidi="ar-MA"/>
        </w:rPr>
        <w:t xml:space="preserve"> </w:t>
      </w:r>
      <w:r>
        <w:rPr>
          <w:rFonts w:cs="Sultan Medium" w:hint="cs"/>
          <w:sz w:val="28"/>
          <w:szCs w:val="28"/>
          <w:rtl/>
          <w:lang w:bidi="ar-MA"/>
        </w:rPr>
        <w:t>و خلال 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</w:t>
      </w:r>
      <w:r>
        <w:rPr>
          <w:rFonts w:cs="Sultan Medium"/>
          <w:sz w:val="28"/>
          <w:szCs w:val="28"/>
          <w:lang w:bidi="ar-MA"/>
        </w:rPr>
        <w:t xml:space="preserve">, </w:t>
      </w:r>
      <w:r>
        <w:rPr>
          <w:rFonts w:cs="Sultan Medium" w:hint="cs"/>
          <w:sz w:val="28"/>
          <w:szCs w:val="28"/>
          <w:rtl/>
          <w:lang w:bidi="ar-MA"/>
        </w:rPr>
        <w:t xml:space="preserve"> .............................محيط صدري .إذ يرتفع عدد الحركات التنفسية مع ..............................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المجهود البدني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</w:t>
      </w:r>
      <w:proofErr w:type="spellEnd"/>
    </w:p>
    <w:p w:rsidR="00682797" w:rsidRDefault="00682797" w:rsidP="00682797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أضع علامة </w:t>
      </w:r>
      <w:r>
        <w:rPr>
          <w:rFonts w:cs="Sultan Medium"/>
          <w:sz w:val="28"/>
          <w:szCs w:val="28"/>
          <w:lang w:bidi="ar-MA"/>
        </w:rPr>
        <w:t xml:space="preserve"> X </w:t>
      </w:r>
      <w:r>
        <w:rPr>
          <w:rFonts w:cs="Sultan Medium" w:hint="cs"/>
          <w:sz w:val="28"/>
          <w:szCs w:val="28"/>
          <w:rtl/>
          <w:lang w:bidi="ar-MA"/>
        </w:rPr>
        <w:t xml:space="preserve"> في الخانة المناسبة </w:t>
      </w:r>
      <w:r>
        <w:rPr>
          <w:rFonts w:cs="Sultan Medium"/>
          <w:sz w:val="28"/>
          <w:szCs w:val="28"/>
          <w:lang w:bidi="ar-MA"/>
        </w:rPr>
        <w:t xml:space="preserve">: </w:t>
      </w:r>
      <w:r w:rsidR="008B2E1D">
        <w:rPr>
          <w:rFonts w:cs="Sultan Medium" w:hint="cs"/>
          <w:sz w:val="28"/>
          <w:szCs w:val="28"/>
          <w:rtl/>
          <w:lang w:bidi="ar-MA"/>
        </w:rPr>
        <w:tab/>
      </w:r>
      <w:r w:rsidR="008B2E1D">
        <w:rPr>
          <w:rFonts w:cs="Sultan Medium" w:hint="cs"/>
          <w:sz w:val="28"/>
          <w:szCs w:val="28"/>
          <w:rtl/>
          <w:lang w:bidi="ar-MA"/>
        </w:rPr>
        <w:tab/>
      </w:r>
      <w:r w:rsidR="008B2E1D">
        <w:rPr>
          <w:rFonts w:cs="Sultan Medium" w:hint="cs"/>
          <w:sz w:val="28"/>
          <w:szCs w:val="28"/>
          <w:rtl/>
          <w:lang w:bidi="ar-MA"/>
        </w:rPr>
        <w:tab/>
      </w:r>
      <w:r w:rsidR="008B2E1D">
        <w:rPr>
          <w:rFonts w:cs="Sultan Medium" w:hint="cs"/>
          <w:sz w:val="28"/>
          <w:szCs w:val="28"/>
          <w:rtl/>
          <w:lang w:bidi="ar-MA"/>
        </w:rPr>
        <w:tab/>
        <w:t xml:space="preserve">(3 نقط </w:t>
      </w:r>
      <w:proofErr w:type="spellStart"/>
      <w:r w:rsidR="008B2E1D">
        <w:rPr>
          <w:rFonts w:cs="Sultan Medium" w:hint="cs"/>
          <w:sz w:val="28"/>
          <w:szCs w:val="28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tblInd w:w="765" w:type="dxa"/>
        <w:tblLook w:val="04A0"/>
      </w:tblPr>
      <w:tblGrid>
        <w:gridCol w:w="7257"/>
        <w:gridCol w:w="1418"/>
        <w:gridCol w:w="1242"/>
      </w:tblGrid>
      <w:tr w:rsidR="00682797" w:rsidTr="00682797">
        <w:tc>
          <w:tcPr>
            <w:tcW w:w="7257" w:type="dxa"/>
            <w:shd w:val="clear" w:color="auto" w:fill="C4BC96" w:themeFill="background2" w:themeFillShade="BF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صحيح</w:t>
            </w: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خطـأ</w:t>
            </w: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الهواء المستنشق يختلف عن الهواء </w:t>
            </w: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المزفور</w:t>
            </w:r>
            <w:proofErr w:type="spellEnd"/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دخان السجائر غير مضر بالصحة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يمكنني</w:t>
            </w:r>
            <w:proofErr w:type="gram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النوم في غرفة مغلقة </w:t>
            </w: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بها</w:t>
            </w:r>
            <w:proofErr w:type="spell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موقد مشتعل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في حالة راحة يزداد عدد الحركات التنفسية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أسنان الطفل مؤقتة و </w:t>
            </w:r>
            <w:proofErr w:type="gram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غير</w:t>
            </w:r>
            <w:proofErr w:type="gram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تامة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العواشب</w:t>
            </w:r>
            <w:proofErr w:type="spell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لديها أنياب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  <w:tr w:rsidR="00682797" w:rsidTr="00682797">
        <w:tc>
          <w:tcPr>
            <w:tcW w:w="7257" w:type="dxa"/>
            <w:vAlign w:val="center"/>
          </w:tcPr>
          <w:p w:rsidR="00682797" w:rsidRDefault="00BD0E6E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>الأوكسيجين</w:t>
            </w:r>
            <w:proofErr w:type="spellEnd"/>
            <w:r>
              <w:rPr>
                <w:rFonts w:cs="Sultan Medium" w:hint="cs"/>
                <w:sz w:val="28"/>
                <w:szCs w:val="28"/>
                <w:rtl/>
                <w:lang w:bidi="ar-MA"/>
              </w:rPr>
              <w:t xml:space="preserve"> غاز تنفسي ضروري لحياة الكائنات</w:t>
            </w:r>
          </w:p>
        </w:tc>
        <w:tc>
          <w:tcPr>
            <w:tcW w:w="1418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  <w:tc>
          <w:tcPr>
            <w:tcW w:w="1242" w:type="dxa"/>
            <w:vAlign w:val="center"/>
          </w:tcPr>
          <w:p w:rsidR="00682797" w:rsidRDefault="00682797" w:rsidP="00682797">
            <w:pPr>
              <w:pStyle w:val="Paragraphedeliste"/>
              <w:bidi/>
              <w:ind w:left="0"/>
              <w:jc w:val="center"/>
              <w:rPr>
                <w:rFonts w:cs="Sultan Medium"/>
                <w:sz w:val="28"/>
                <w:szCs w:val="28"/>
                <w:rtl/>
                <w:lang w:bidi="ar-MA"/>
              </w:rPr>
            </w:pPr>
          </w:p>
        </w:tc>
      </w:tr>
    </w:tbl>
    <w:p w:rsidR="00682797" w:rsidRDefault="00682797" w:rsidP="00682797">
      <w:pPr>
        <w:pStyle w:val="Paragraphedeliste"/>
        <w:bidi/>
        <w:ind w:left="765"/>
        <w:rPr>
          <w:rFonts w:cs="Sultan Medium"/>
          <w:sz w:val="28"/>
          <w:szCs w:val="28"/>
          <w:rtl/>
          <w:lang w:bidi="ar-MA"/>
        </w:rPr>
      </w:pPr>
    </w:p>
    <w:p w:rsidR="008B2E1D" w:rsidRDefault="008B2E1D" w:rsidP="008B2E1D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أملا الفراغ بما يلائم </w:t>
      </w:r>
      <w:r>
        <w:rPr>
          <w:rFonts w:cs="Sultan Medium"/>
          <w:sz w:val="28"/>
          <w:szCs w:val="28"/>
          <w:lang w:bidi="ar-MA"/>
        </w:rPr>
        <w:t>:</w:t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  <w:t>(3 نقط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)</w:t>
      </w:r>
      <w:proofErr w:type="spellEnd"/>
    </w:p>
    <w:p w:rsidR="008B2E1D" w:rsidRDefault="008B2E1D" w:rsidP="008B2E1D">
      <w:pPr>
        <w:pStyle w:val="Paragraphedeliste"/>
        <w:numPr>
          <w:ilvl w:val="0"/>
          <w:numId w:val="3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 xml:space="preserve">عدد أسنان الراشد ............................................. من عدد أسنان الطفل 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</w:t>
      </w:r>
      <w:proofErr w:type="spellEnd"/>
    </w:p>
    <w:p w:rsidR="008B2E1D" w:rsidRDefault="008B2E1D" w:rsidP="008B2E1D">
      <w:pPr>
        <w:pStyle w:val="Paragraphedeliste"/>
        <w:numPr>
          <w:ilvl w:val="0"/>
          <w:numId w:val="3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يبدأ سقوط أسنان 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  <w:r>
        <w:rPr>
          <w:rFonts w:cs="Sultan Medium" w:hint="cs"/>
          <w:sz w:val="28"/>
          <w:szCs w:val="28"/>
          <w:rtl/>
          <w:lang w:bidi="ar-MA"/>
        </w:rPr>
        <w:t xml:space="preserve"> عند الطفل حوالي السنة ...........................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..</w:t>
      </w:r>
      <w:proofErr w:type="spellEnd"/>
    </w:p>
    <w:p w:rsidR="008B2E1D" w:rsidRDefault="008B2E1D" w:rsidP="008B2E1D">
      <w:pPr>
        <w:pStyle w:val="Paragraphedeliste"/>
        <w:numPr>
          <w:ilvl w:val="0"/>
          <w:numId w:val="2"/>
        </w:numPr>
        <w:bidi/>
        <w:rPr>
          <w:rFonts w:cs="Sultan Medium"/>
          <w:sz w:val="28"/>
          <w:szCs w:val="28"/>
          <w:lang w:bidi="ar-MA"/>
        </w:rPr>
      </w:pPr>
      <w:r>
        <w:rPr>
          <w:rFonts w:cs="Sultan Medium" w:hint="cs"/>
          <w:sz w:val="28"/>
          <w:szCs w:val="28"/>
          <w:rtl/>
          <w:lang w:bidi="ar-MA"/>
        </w:rPr>
        <w:t>أعط أمثلة لسلسلة غذائية تعرفها </w:t>
      </w:r>
      <w:r>
        <w:rPr>
          <w:rFonts w:cs="Sultan Medium"/>
          <w:sz w:val="28"/>
          <w:szCs w:val="28"/>
          <w:lang w:bidi="ar-MA"/>
        </w:rPr>
        <w:t>:</w:t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</w:r>
      <w:r>
        <w:rPr>
          <w:rFonts w:cs="Sultan Medium" w:hint="cs"/>
          <w:sz w:val="28"/>
          <w:szCs w:val="28"/>
          <w:rtl/>
          <w:lang w:bidi="ar-MA"/>
        </w:rPr>
        <w:tab/>
        <w:t>(2 نقط</w:t>
      </w:r>
      <w:proofErr w:type="spellStart"/>
      <w:r>
        <w:rPr>
          <w:rFonts w:cs="Sultan Medium" w:hint="cs"/>
          <w:sz w:val="28"/>
          <w:szCs w:val="28"/>
          <w:rtl/>
          <w:lang w:bidi="ar-MA"/>
        </w:rPr>
        <w:t>)</w:t>
      </w:r>
      <w:proofErr w:type="spellEnd"/>
    </w:p>
    <w:p w:rsidR="008B2E1D" w:rsidRPr="008B2E1D" w:rsidRDefault="008B2E1D" w:rsidP="008B2E1D">
      <w:pPr>
        <w:pStyle w:val="Paragraphedeliste"/>
        <w:bidi/>
        <w:ind w:left="765"/>
        <w:rPr>
          <w:rFonts w:cs="Sultan Medium"/>
          <w:sz w:val="28"/>
          <w:szCs w:val="28"/>
          <w:rtl/>
          <w:lang w:bidi="ar-MA"/>
        </w:rPr>
      </w:pPr>
      <w:r>
        <w:rPr>
          <w:rFonts w:cs="Sultan Medium" w:hint="cs"/>
          <w:noProof/>
          <w:sz w:val="28"/>
          <w:szCs w:val="28"/>
          <w:rtl/>
          <w:lang w:eastAsia="fr-FR"/>
        </w:rPr>
        <w:drawing>
          <wp:inline distT="0" distB="0" distL="0" distR="0">
            <wp:extent cx="4829175" cy="2047875"/>
            <wp:effectExtent l="38100" t="0" r="28575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8B2E1D" w:rsidRPr="008B2E1D" w:rsidSect="00801572">
      <w:headerReference w:type="default" r:id="rId12"/>
      <w:pgSz w:w="11906" w:h="16838"/>
      <w:pgMar w:top="720" w:right="720" w:bottom="720" w:left="720" w:header="708" w:footer="708" w:gutter="0"/>
      <w:pgBorders w:offsetFrom="page">
        <w:top w:val="flowersTiny" w:sz="6" w:space="24" w:color="auto"/>
        <w:left w:val="flowersTiny" w:sz="6" w:space="24" w:color="auto"/>
        <w:bottom w:val="flowersTiny" w:sz="6" w:space="24" w:color="auto"/>
        <w:right w:val="flowersTiny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A2C" w:rsidRDefault="00726A2C" w:rsidP="00EC43DF">
      <w:pPr>
        <w:spacing w:after="0" w:line="240" w:lineRule="auto"/>
      </w:pPr>
      <w:r>
        <w:separator/>
      </w:r>
    </w:p>
  </w:endnote>
  <w:endnote w:type="continuationSeparator" w:id="0">
    <w:p w:rsidR="00726A2C" w:rsidRDefault="00726A2C" w:rsidP="00EC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A2C" w:rsidRDefault="00726A2C" w:rsidP="00EC43DF">
      <w:pPr>
        <w:spacing w:after="0" w:line="240" w:lineRule="auto"/>
      </w:pPr>
      <w:r>
        <w:separator/>
      </w:r>
    </w:p>
  </w:footnote>
  <w:footnote w:type="continuationSeparator" w:id="0">
    <w:p w:rsidR="00726A2C" w:rsidRDefault="00726A2C" w:rsidP="00EC4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DF" w:rsidRPr="00EC43DF" w:rsidRDefault="00EC43DF" w:rsidP="00EC43D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Arial"/>
        <w:lang w:bidi="ar-MA"/>
      </w:rPr>
    </w:pPr>
    <w:r w:rsidRPr="00EC43DF">
      <w:rPr>
        <w:rFonts w:ascii="Calibri" w:eastAsia="Calibri" w:hAnsi="Calibri" w:cs="Sultan Medium" w:hint="cs"/>
        <w:rtl/>
        <w:lang w:bidi="ar-MA"/>
      </w:rPr>
      <w:t>موقع وثيقتي</w:t>
    </w:r>
  </w:p>
  <w:p w:rsidR="00EC43DF" w:rsidRDefault="00EC43D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558D"/>
    <w:multiLevelType w:val="hybridMultilevel"/>
    <w:tmpl w:val="9D600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D105A"/>
    <w:multiLevelType w:val="hybridMultilevel"/>
    <w:tmpl w:val="C22CB84C"/>
    <w:lvl w:ilvl="0" w:tplc="040C000F">
      <w:start w:val="1"/>
      <w:numFmt w:val="decimal"/>
      <w:lvlText w:val="%1."/>
      <w:lvlJc w:val="left"/>
      <w:pPr>
        <w:ind w:left="765" w:hanging="360"/>
      </w:p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E7231C7"/>
    <w:multiLevelType w:val="hybridMultilevel"/>
    <w:tmpl w:val="F662982E"/>
    <w:lvl w:ilvl="0" w:tplc="7C88F434">
      <w:start w:val="2"/>
      <w:numFmt w:val="bullet"/>
      <w:lvlText w:val="-"/>
      <w:lvlJc w:val="left"/>
      <w:pPr>
        <w:ind w:left="1125" w:hanging="360"/>
      </w:pPr>
      <w:rPr>
        <w:rFonts w:asciiTheme="minorHAnsi" w:eastAsiaTheme="minorHAnsi" w:hAnsiTheme="minorHAnsi" w:cs="Sultan Medium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054"/>
    <w:rsid w:val="00002BB7"/>
    <w:rsid w:val="00034BA7"/>
    <w:rsid w:val="00187A1D"/>
    <w:rsid w:val="00194104"/>
    <w:rsid w:val="0023784E"/>
    <w:rsid w:val="00240D96"/>
    <w:rsid w:val="002D6042"/>
    <w:rsid w:val="002E2677"/>
    <w:rsid w:val="00432786"/>
    <w:rsid w:val="00496240"/>
    <w:rsid w:val="00513577"/>
    <w:rsid w:val="00545072"/>
    <w:rsid w:val="00594115"/>
    <w:rsid w:val="005D7159"/>
    <w:rsid w:val="00610C9C"/>
    <w:rsid w:val="00682797"/>
    <w:rsid w:val="006E2F18"/>
    <w:rsid w:val="00726A2C"/>
    <w:rsid w:val="00801572"/>
    <w:rsid w:val="00866EB2"/>
    <w:rsid w:val="008845CF"/>
    <w:rsid w:val="0089380D"/>
    <w:rsid w:val="008B2E1D"/>
    <w:rsid w:val="008E6970"/>
    <w:rsid w:val="009B4FB0"/>
    <w:rsid w:val="009F5F7C"/>
    <w:rsid w:val="00A55D38"/>
    <w:rsid w:val="00AA7054"/>
    <w:rsid w:val="00B67A2D"/>
    <w:rsid w:val="00B97B48"/>
    <w:rsid w:val="00BC388F"/>
    <w:rsid w:val="00BD0E6E"/>
    <w:rsid w:val="00BD12C8"/>
    <w:rsid w:val="00BF11B9"/>
    <w:rsid w:val="00BF1600"/>
    <w:rsid w:val="00C063F5"/>
    <w:rsid w:val="00C27304"/>
    <w:rsid w:val="00C40B74"/>
    <w:rsid w:val="00D367A6"/>
    <w:rsid w:val="00D550AC"/>
    <w:rsid w:val="00DB0E14"/>
    <w:rsid w:val="00E61C92"/>
    <w:rsid w:val="00EC43DF"/>
    <w:rsid w:val="00F61790"/>
    <w:rsid w:val="00F679B8"/>
    <w:rsid w:val="00FC14EF"/>
    <w:rsid w:val="00FE215A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9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C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43DF"/>
  </w:style>
  <w:style w:type="paragraph" w:styleId="Pieddepage">
    <w:name w:val="footer"/>
    <w:basedOn w:val="Normal"/>
    <w:link w:val="PieddepageCar"/>
    <w:uiPriority w:val="99"/>
    <w:unhideWhenUsed/>
    <w:rsid w:val="00EC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43DF"/>
  </w:style>
  <w:style w:type="paragraph" w:styleId="Paragraphedeliste">
    <w:name w:val="List Paragraph"/>
    <w:basedOn w:val="Normal"/>
    <w:uiPriority w:val="34"/>
    <w:qFormat/>
    <w:rsid w:val="006827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C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43DF"/>
  </w:style>
  <w:style w:type="paragraph" w:styleId="Pieddepage">
    <w:name w:val="footer"/>
    <w:basedOn w:val="Normal"/>
    <w:link w:val="PieddepageCar"/>
    <w:uiPriority w:val="99"/>
    <w:unhideWhenUsed/>
    <w:rsid w:val="00EC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43DF"/>
  </w:style>
  <w:style w:type="paragraph" w:styleId="Paragraphedeliste">
    <w:name w:val="List Paragraph"/>
    <w:basedOn w:val="Normal"/>
    <w:uiPriority w:val="34"/>
    <w:qFormat/>
    <w:rsid w:val="00682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8276854-2E6A-4C66-AA33-245D8F6D303B}" type="doc">
      <dgm:prSet loTypeId="urn:microsoft.com/office/officeart/2005/8/layout/process1" loCatId="process" qsTypeId="urn:microsoft.com/office/officeart/2005/8/quickstyle/3d3" qsCatId="3D" csTypeId="urn:microsoft.com/office/officeart/2005/8/colors/accent0_1" csCatId="mainScheme" phldr="1"/>
      <dgm:spPr/>
    </dgm:pt>
    <dgm:pt modelId="{26DC864E-0C10-466F-887E-75983CE5A19B}">
      <dgm:prSet phldrT="[Texte]"/>
      <dgm:spPr/>
      <dgm:t>
        <a:bodyPr/>
        <a:lstStyle/>
        <a:p>
          <a:r>
            <a:rPr lang="ar-MA"/>
            <a:t> </a:t>
          </a:r>
          <a:endParaRPr lang="fr-FR"/>
        </a:p>
      </dgm:t>
    </dgm:pt>
    <dgm:pt modelId="{5982BDD6-F378-4116-9D99-1988F84CE41E}" type="parTrans" cxnId="{54EADF77-5871-4853-A46D-C8CEB337278A}">
      <dgm:prSet/>
      <dgm:spPr/>
      <dgm:t>
        <a:bodyPr/>
        <a:lstStyle/>
        <a:p>
          <a:endParaRPr lang="fr-FR"/>
        </a:p>
      </dgm:t>
    </dgm:pt>
    <dgm:pt modelId="{52D2ADF7-5032-4216-BBAA-AF1CF90B752F}" type="sibTrans" cxnId="{54EADF77-5871-4853-A46D-C8CEB337278A}">
      <dgm:prSet/>
      <dgm:spPr/>
      <dgm:t>
        <a:bodyPr/>
        <a:lstStyle/>
        <a:p>
          <a:endParaRPr lang="fr-FR"/>
        </a:p>
      </dgm:t>
    </dgm:pt>
    <dgm:pt modelId="{AF7CAB58-3C00-465E-A318-EB36AAC40A65}">
      <dgm:prSet phldrT="[Texte]"/>
      <dgm:spPr/>
      <dgm:t>
        <a:bodyPr/>
        <a:lstStyle/>
        <a:p>
          <a:r>
            <a:rPr lang="ar-MA"/>
            <a:t> </a:t>
          </a:r>
          <a:endParaRPr lang="fr-FR"/>
        </a:p>
      </dgm:t>
    </dgm:pt>
    <dgm:pt modelId="{FFB38EA9-2073-4346-85ED-84CD57996513}" type="parTrans" cxnId="{C27594F8-D2C8-423B-8553-9FB79C47A253}">
      <dgm:prSet/>
      <dgm:spPr/>
      <dgm:t>
        <a:bodyPr/>
        <a:lstStyle/>
        <a:p>
          <a:endParaRPr lang="fr-FR"/>
        </a:p>
      </dgm:t>
    </dgm:pt>
    <dgm:pt modelId="{C986DC9E-905B-46B0-BF92-E8125ECB2009}" type="sibTrans" cxnId="{C27594F8-D2C8-423B-8553-9FB79C47A253}">
      <dgm:prSet/>
      <dgm:spPr/>
      <dgm:t>
        <a:bodyPr/>
        <a:lstStyle/>
        <a:p>
          <a:endParaRPr lang="fr-FR"/>
        </a:p>
      </dgm:t>
    </dgm:pt>
    <dgm:pt modelId="{445DEFCB-A9B6-424D-B36E-9A2928E4B567}">
      <dgm:prSet phldrT="[Texte]"/>
      <dgm:spPr/>
      <dgm:t>
        <a:bodyPr/>
        <a:lstStyle/>
        <a:p>
          <a:r>
            <a:rPr lang="ar-MA"/>
            <a:t> </a:t>
          </a:r>
          <a:endParaRPr lang="fr-FR"/>
        </a:p>
      </dgm:t>
    </dgm:pt>
    <dgm:pt modelId="{2F99BBFC-14DD-4A3C-BE7D-EACC29A69C5A}" type="parTrans" cxnId="{88CD082C-D35C-4E5B-95D9-AEF3247211C8}">
      <dgm:prSet/>
      <dgm:spPr/>
      <dgm:t>
        <a:bodyPr/>
        <a:lstStyle/>
        <a:p>
          <a:endParaRPr lang="fr-FR"/>
        </a:p>
      </dgm:t>
    </dgm:pt>
    <dgm:pt modelId="{64E38215-E838-4F1A-9B4A-7E01D18CFCCA}" type="sibTrans" cxnId="{88CD082C-D35C-4E5B-95D9-AEF3247211C8}">
      <dgm:prSet/>
      <dgm:spPr/>
      <dgm:t>
        <a:bodyPr/>
        <a:lstStyle/>
        <a:p>
          <a:endParaRPr lang="fr-FR"/>
        </a:p>
      </dgm:t>
    </dgm:pt>
    <dgm:pt modelId="{1BEA50EE-4342-43C3-B72E-27A7BAD1383C}" type="pres">
      <dgm:prSet presAssocID="{68276854-2E6A-4C66-AA33-245D8F6D303B}" presName="Name0" presStyleCnt="0">
        <dgm:presLayoutVars>
          <dgm:dir/>
          <dgm:resizeHandles val="exact"/>
        </dgm:presLayoutVars>
      </dgm:prSet>
      <dgm:spPr/>
    </dgm:pt>
    <dgm:pt modelId="{4FB56965-537E-4D1F-A2DF-CD8AC6478CAE}" type="pres">
      <dgm:prSet presAssocID="{26DC864E-0C10-466F-887E-75983CE5A19B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507A936-C6A0-481E-B8A2-FCA9F403E03C}" type="pres">
      <dgm:prSet presAssocID="{52D2ADF7-5032-4216-BBAA-AF1CF90B752F}" presName="sibTrans" presStyleLbl="sibTrans2D1" presStyleIdx="0" presStyleCnt="2"/>
      <dgm:spPr/>
      <dgm:t>
        <a:bodyPr/>
        <a:lstStyle/>
        <a:p>
          <a:endParaRPr lang="fr-FR"/>
        </a:p>
      </dgm:t>
    </dgm:pt>
    <dgm:pt modelId="{CA58AF6B-AD74-48D1-9DF3-54AA68ED9702}" type="pres">
      <dgm:prSet presAssocID="{52D2ADF7-5032-4216-BBAA-AF1CF90B752F}" presName="connectorText" presStyleLbl="sibTrans2D1" presStyleIdx="0" presStyleCnt="2"/>
      <dgm:spPr/>
      <dgm:t>
        <a:bodyPr/>
        <a:lstStyle/>
        <a:p>
          <a:endParaRPr lang="fr-FR"/>
        </a:p>
      </dgm:t>
    </dgm:pt>
    <dgm:pt modelId="{058345E5-5522-4E2E-9B4C-FCE1E4FCBACC}" type="pres">
      <dgm:prSet presAssocID="{AF7CAB58-3C00-465E-A318-EB36AAC40A65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0173E91-FE30-499A-87E6-4714CC9266BD}" type="pres">
      <dgm:prSet presAssocID="{C986DC9E-905B-46B0-BF92-E8125ECB2009}" presName="sibTrans" presStyleLbl="sibTrans2D1" presStyleIdx="1" presStyleCnt="2"/>
      <dgm:spPr/>
      <dgm:t>
        <a:bodyPr/>
        <a:lstStyle/>
        <a:p>
          <a:endParaRPr lang="fr-FR"/>
        </a:p>
      </dgm:t>
    </dgm:pt>
    <dgm:pt modelId="{FFE0FAD7-4BDC-4401-B006-AA31B07138FA}" type="pres">
      <dgm:prSet presAssocID="{C986DC9E-905B-46B0-BF92-E8125ECB2009}" presName="connectorText" presStyleLbl="sibTrans2D1" presStyleIdx="1" presStyleCnt="2"/>
      <dgm:spPr/>
      <dgm:t>
        <a:bodyPr/>
        <a:lstStyle/>
        <a:p>
          <a:endParaRPr lang="fr-FR"/>
        </a:p>
      </dgm:t>
    </dgm:pt>
    <dgm:pt modelId="{3EBEE218-9950-4ABD-97F9-C1DFAB2ADB8C}" type="pres">
      <dgm:prSet presAssocID="{445DEFCB-A9B6-424D-B36E-9A2928E4B56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78C6DD87-72D8-4524-AD4B-D6B9DBCB5769}" type="presOf" srcId="{52D2ADF7-5032-4216-BBAA-AF1CF90B752F}" destId="{0507A936-C6A0-481E-B8A2-FCA9F403E03C}" srcOrd="0" destOrd="0" presId="urn:microsoft.com/office/officeart/2005/8/layout/process1"/>
    <dgm:cxn modelId="{62BFCF08-9D75-4633-B772-5458225F8F24}" type="presOf" srcId="{C986DC9E-905B-46B0-BF92-E8125ECB2009}" destId="{10173E91-FE30-499A-87E6-4714CC9266BD}" srcOrd="0" destOrd="0" presId="urn:microsoft.com/office/officeart/2005/8/layout/process1"/>
    <dgm:cxn modelId="{2A5C1F9D-7370-4439-9E17-04EBC2B2DF35}" type="presOf" srcId="{AF7CAB58-3C00-465E-A318-EB36AAC40A65}" destId="{058345E5-5522-4E2E-9B4C-FCE1E4FCBACC}" srcOrd="0" destOrd="0" presId="urn:microsoft.com/office/officeart/2005/8/layout/process1"/>
    <dgm:cxn modelId="{A8571F17-B3DE-4DC7-B756-C23E61C43651}" type="presOf" srcId="{68276854-2E6A-4C66-AA33-245D8F6D303B}" destId="{1BEA50EE-4342-43C3-B72E-27A7BAD1383C}" srcOrd="0" destOrd="0" presId="urn:microsoft.com/office/officeart/2005/8/layout/process1"/>
    <dgm:cxn modelId="{25783FC9-72FB-441D-B9B2-A027965CB410}" type="presOf" srcId="{445DEFCB-A9B6-424D-B36E-9A2928E4B567}" destId="{3EBEE218-9950-4ABD-97F9-C1DFAB2ADB8C}" srcOrd="0" destOrd="0" presId="urn:microsoft.com/office/officeart/2005/8/layout/process1"/>
    <dgm:cxn modelId="{54EADF77-5871-4853-A46D-C8CEB337278A}" srcId="{68276854-2E6A-4C66-AA33-245D8F6D303B}" destId="{26DC864E-0C10-466F-887E-75983CE5A19B}" srcOrd="0" destOrd="0" parTransId="{5982BDD6-F378-4116-9D99-1988F84CE41E}" sibTransId="{52D2ADF7-5032-4216-BBAA-AF1CF90B752F}"/>
    <dgm:cxn modelId="{C27594F8-D2C8-423B-8553-9FB79C47A253}" srcId="{68276854-2E6A-4C66-AA33-245D8F6D303B}" destId="{AF7CAB58-3C00-465E-A318-EB36AAC40A65}" srcOrd="1" destOrd="0" parTransId="{FFB38EA9-2073-4346-85ED-84CD57996513}" sibTransId="{C986DC9E-905B-46B0-BF92-E8125ECB2009}"/>
    <dgm:cxn modelId="{88CD082C-D35C-4E5B-95D9-AEF3247211C8}" srcId="{68276854-2E6A-4C66-AA33-245D8F6D303B}" destId="{445DEFCB-A9B6-424D-B36E-9A2928E4B567}" srcOrd="2" destOrd="0" parTransId="{2F99BBFC-14DD-4A3C-BE7D-EACC29A69C5A}" sibTransId="{64E38215-E838-4F1A-9B4A-7E01D18CFCCA}"/>
    <dgm:cxn modelId="{B0323E80-7703-497E-9935-A7983145FC76}" type="presOf" srcId="{C986DC9E-905B-46B0-BF92-E8125ECB2009}" destId="{FFE0FAD7-4BDC-4401-B006-AA31B07138FA}" srcOrd="1" destOrd="0" presId="urn:microsoft.com/office/officeart/2005/8/layout/process1"/>
    <dgm:cxn modelId="{D9F97988-9328-4436-A6C3-D6CDFB49C44D}" type="presOf" srcId="{26DC864E-0C10-466F-887E-75983CE5A19B}" destId="{4FB56965-537E-4D1F-A2DF-CD8AC6478CAE}" srcOrd="0" destOrd="0" presId="urn:microsoft.com/office/officeart/2005/8/layout/process1"/>
    <dgm:cxn modelId="{440BB673-BE00-4D44-AE32-F48D9B3454BC}" type="presOf" srcId="{52D2ADF7-5032-4216-BBAA-AF1CF90B752F}" destId="{CA58AF6B-AD74-48D1-9DF3-54AA68ED9702}" srcOrd="1" destOrd="0" presId="urn:microsoft.com/office/officeart/2005/8/layout/process1"/>
    <dgm:cxn modelId="{7E1262F1-A93B-492A-B0E1-45175C4955EC}" type="presParOf" srcId="{1BEA50EE-4342-43C3-B72E-27A7BAD1383C}" destId="{4FB56965-537E-4D1F-A2DF-CD8AC6478CAE}" srcOrd="0" destOrd="0" presId="urn:microsoft.com/office/officeart/2005/8/layout/process1"/>
    <dgm:cxn modelId="{4AEE3FDA-B886-4B72-A073-52BFE01C2EBF}" type="presParOf" srcId="{1BEA50EE-4342-43C3-B72E-27A7BAD1383C}" destId="{0507A936-C6A0-481E-B8A2-FCA9F403E03C}" srcOrd="1" destOrd="0" presId="urn:microsoft.com/office/officeart/2005/8/layout/process1"/>
    <dgm:cxn modelId="{DAE0D7D7-D53F-450B-93A7-0C82EF9AACA8}" type="presParOf" srcId="{0507A936-C6A0-481E-B8A2-FCA9F403E03C}" destId="{CA58AF6B-AD74-48D1-9DF3-54AA68ED9702}" srcOrd="0" destOrd="0" presId="urn:microsoft.com/office/officeart/2005/8/layout/process1"/>
    <dgm:cxn modelId="{5229A30F-D3AE-4B8C-B91F-09BFF38657D3}" type="presParOf" srcId="{1BEA50EE-4342-43C3-B72E-27A7BAD1383C}" destId="{058345E5-5522-4E2E-9B4C-FCE1E4FCBACC}" srcOrd="2" destOrd="0" presId="urn:microsoft.com/office/officeart/2005/8/layout/process1"/>
    <dgm:cxn modelId="{46FC4172-BFA7-4D00-B688-D6BF178FA97B}" type="presParOf" srcId="{1BEA50EE-4342-43C3-B72E-27A7BAD1383C}" destId="{10173E91-FE30-499A-87E6-4714CC9266BD}" srcOrd="3" destOrd="0" presId="urn:microsoft.com/office/officeart/2005/8/layout/process1"/>
    <dgm:cxn modelId="{9D3AA192-3F00-495D-B825-6A396330058D}" type="presParOf" srcId="{10173E91-FE30-499A-87E6-4714CC9266BD}" destId="{FFE0FAD7-4BDC-4401-B006-AA31B07138FA}" srcOrd="0" destOrd="0" presId="urn:microsoft.com/office/officeart/2005/8/layout/process1"/>
    <dgm:cxn modelId="{E7513186-1284-4CA5-A2C9-8CBED00FB827}" type="presParOf" srcId="{1BEA50EE-4342-43C3-B72E-27A7BAD1383C}" destId="{3EBEE218-9950-4ABD-97F9-C1DFAB2ADB8C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FB56965-537E-4D1F-A2DF-CD8AC6478CAE}">
      <dsp:nvSpPr>
        <dsp:cNvPr id="0" name=""/>
        <dsp:cNvSpPr/>
      </dsp:nvSpPr>
      <dsp:spPr>
        <a:xfrm>
          <a:off x="4244" y="643357"/>
          <a:ext cx="1268601" cy="76116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5730" tIns="125730" rIns="125730" bIns="125730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3300" kern="1200"/>
            <a:t> </a:t>
          </a:r>
          <a:endParaRPr lang="fr-FR" sz="3300" kern="1200"/>
        </a:p>
      </dsp:txBody>
      <dsp:txXfrm>
        <a:off x="4244" y="643357"/>
        <a:ext cx="1268601" cy="761160"/>
      </dsp:txXfrm>
    </dsp:sp>
    <dsp:sp modelId="{0507A936-C6A0-481E-B8A2-FCA9F403E03C}">
      <dsp:nvSpPr>
        <dsp:cNvPr id="0" name=""/>
        <dsp:cNvSpPr/>
      </dsp:nvSpPr>
      <dsp:spPr>
        <a:xfrm>
          <a:off x="1399706" y="866630"/>
          <a:ext cx="268943" cy="314613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300" kern="1200"/>
        </a:p>
      </dsp:txBody>
      <dsp:txXfrm>
        <a:off x="1399706" y="866630"/>
        <a:ext cx="268943" cy="314613"/>
      </dsp:txXfrm>
    </dsp:sp>
    <dsp:sp modelId="{058345E5-5522-4E2E-9B4C-FCE1E4FCBACC}">
      <dsp:nvSpPr>
        <dsp:cNvPr id="0" name=""/>
        <dsp:cNvSpPr/>
      </dsp:nvSpPr>
      <dsp:spPr>
        <a:xfrm>
          <a:off x="1780286" y="643357"/>
          <a:ext cx="1268601" cy="76116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5730" tIns="125730" rIns="125730" bIns="125730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3300" kern="1200"/>
            <a:t> </a:t>
          </a:r>
          <a:endParaRPr lang="fr-FR" sz="3300" kern="1200"/>
        </a:p>
      </dsp:txBody>
      <dsp:txXfrm>
        <a:off x="1780286" y="643357"/>
        <a:ext cx="1268601" cy="761160"/>
      </dsp:txXfrm>
    </dsp:sp>
    <dsp:sp modelId="{10173E91-FE30-499A-87E6-4714CC9266BD}">
      <dsp:nvSpPr>
        <dsp:cNvPr id="0" name=""/>
        <dsp:cNvSpPr/>
      </dsp:nvSpPr>
      <dsp:spPr>
        <a:xfrm>
          <a:off x="3175748" y="866630"/>
          <a:ext cx="268943" cy="314613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300" kern="1200"/>
        </a:p>
      </dsp:txBody>
      <dsp:txXfrm>
        <a:off x="3175748" y="866630"/>
        <a:ext cx="268943" cy="314613"/>
      </dsp:txXfrm>
    </dsp:sp>
    <dsp:sp modelId="{3EBEE218-9950-4ABD-97F9-C1DFAB2ADB8C}">
      <dsp:nvSpPr>
        <dsp:cNvPr id="0" name=""/>
        <dsp:cNvSpPr/>
      </dsp:nvSpPr>
      <dsp:spPr>
        <a:xfrm>
          <a:off x="3556328" y="643357"/>
          <a:ext cx="1268601" cy="76116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5730" tIns="125730" rIns="125730" bIns="125730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3300" kern="1200"/>
            <a:t> </a:t>
          </a:r>
          <a:endParaRPr lang="fr-FR" sz="3300" kern="1200"/>
        </a:p>
      </dsp:txBody>
      <dsp:txXfrm>
        <a:off x="3556328" y="643357"/>
        <a:ext cx="1268601" cy="761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30</cp:revision>
  <dcterms:created xsi:type="dcterms:W3CDTF">2015-11-09T19:17:00Z</dcterms:created>
  <dcterms:modified xsi:type="dcterms:W3CDTF">2017-02-18T09:10:00Z</dcterms:modified>
</cp:coreProperties>
</file>